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01</w:t>
      </w:r>
    </w:p>
    <w:p>
      <w:pPr>
        <w:spacing w:before="36"/>
        <w:ind w:left="1647" w:right="165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98(1)]</w:t>
      </w:r>
    </w:p>
    <w:p>
      <w:pPr>
        <w:pStyle w:val="Heading1"/>
        <w:ind w:right="2093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Provisional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section60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6"/>
        <w:gridCol w:w="5902"/>
      </w:tblGrid>
      <w:tr>
        <w:trPr>
          <w:trHeight w:val="316" w:hRule="atLeast"/>
        </w:trPr>
        <w:tc>
          <w:tcPr>
            <w:tcW w:w="33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1.GSTIN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3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34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59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1126"/>
        <w:gridCol w:w="1590"/>
        <w:gridCol w:w="879"/>
        <w:gridCol w:w="728"/>
        <w:gridCol w:w="1126"/>
        <w:gridCol w:w="641"/>
        <w:gridCol w:w="1105"/>
        <w:gridCol w:w="1239"/>
      </w:tblGrid>
      <w:tr>
        <w:trPr>
          <w:trHeight w:val="477" w:hRule="atLeast"/>
        </w:trPr>
        <w:tc>
          <w:tcPr>
            <w:tcW w:w="9248" w:type="dxa"/>
            <w:gridSpan w:val="9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Commodity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which 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determined</w:t>
            </w:r>
          </w:p>
        </w:tc>
      </w:tr>
      <w:tr>
        <w:trPr>
          <w:trHeight w:val="477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HSN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line="276" w:lineRule="auto"/>
              <w:ind w:left="106" w:right="360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commodity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/service</w:t>
            </w:r>
          </w:p>
        </w:tc>
        <w:tc>
          <w:tcPr>
            <w:tcW w:w="3374" w:type="dxa"/>
            <w:gridSpan w:val="4"/>
          </w:tcPr>
          <w:p>
            <w:pPr>
              <w:pStyle w:val="TableParagraph"/>
              <w:spacing w:line="270" w:lineRule="exact"/>
              <w:ind w:left="1266" w:right="1264"/>
              <w:jc w:val="center"/>
              <w:rPr>
                <w:sz w:val="24"/>
              </w:rPr>
            </w:pPr>
            <w:r>
              <w:rPr>
                <w:sz w:val="24"/>
              </w:rPr>
              <w:t>Tax rate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spacing w:line="273" w:lineRule="auto"/>
              <w:ind w:left="486" w:right="115" w:hanging="353"/>
              <w:rPr>
                <w:sz w:val="24"/>
              </w:rPr>
            </w:pPr>
            <w:r>
              <w:rPr>
                <w:sz w:val="24"/>
              </w:rPr>
              <w:t>Valuatio n</w:t>
            </w:r>
          </w:p>
        </w:tc>
        <w:tc>
          <w:tcPr>
            <w:tcW w:w="1239" w:type="dxa"/>
            <w:vMerge w:val="restart"/>
          </w:tcPr>
          <w:p>
            <w:pPr>
              <w:pStyle w:val="TableParagraph"/>
              <w:spacing w:line="276" w:lineRule="auto"/>
              <w:ind w:left="104" w:right="131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commodit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1588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73" w:lineRule="auto"/>
              <w:ind w:left="226" w:right="94" w:hanging="111"/>
              <w:rPr>
                <w:sz w:val="24"/>
              </w:rPr>
            </w:pPr>
            <w:r>
              <w:rPr>
                <w:sz w:val="24"/>
              </w:rPr>
              <w:t>Centra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728" w:type="dxa"/>
          </w:tcPr>
          <w:p>
            <w:pPr>
              <w:pStyle w:val="TableParagraph"/>
              <w:spacing w:line="273" w:lineRule="exact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before="3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204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UT</w:t>
            </w:r>
          </w:p>
          <w:p>
            <w:pPr>
              <w:pStyle w:val="TableParagraph"/>
              <w:spacing w:before="41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auto"/>
              <w:ind w:left="323" w:right="119" w:hanging="190"/>
              <w:rPr>
                <w:sz w:val="24"/>
              </w:rPr>
            </w:pPr>
            <w:r>
              <w:rPr>
                <w:spacing w:val="-1"/>
                <w:sz w:val="24"/>
              </w:rPr>
              <w:t>Integrate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 tax</w:t>
            </w:r>
          </w:p>
        </w:tc>
        <w:tc>
          <w:tcPr>
            <w:tcW w:w="641" w:type="dxa"/>
          </w:tcPr>
          <w:p>
            <w:pPr>
              <w:pStyle w:val="TableParagraph"/>
              <w:spacing w:line="273" w:lineRule="auto"/>
              <w:ind w:left="270" w:right="116" w:hanging="135"/>
              <w:rPr>
                <w:sz w:val="24"/>
              </w:rPr>
            </w:pPr>
            <w:r>
              <w:rPr>
                <w:sz w:val="24"/>
              </w:rPr>
              <w:t>Ces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814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9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9" w:hRule="atLeast"/>
        </w:trPr>
        <w:tc>
          <w:tcPr>
            <w:tcW w:w="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4409" w:type="dxa"/>
            <w:gridSpan w:val="4"/>
          </w:tcPr>
          <w:p>
            <w:pPr>
              <w:pStyle w:val="TableParagraph"/>
              <w:spacing w:line="276" w:lineRule="auto" w:before="155"/>
              <w:ind w:left="107" w:right="2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Reason for seeking provisional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4839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5" w:hRule="atLeast"/>
        </w:trPr>
        <w:tc>
          <w:tcPr>
            <w:tcW w:w="4409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filed</w:t>
            </w:r>
          </w:p>
        </w:tc>
        <w:tc>
          <w:tcPr>
            <w:tcW w:w="4839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66" w:lineRule="exact"/>
        <w:ind w:left="220"/>
      </w:pPr>
      <w:r>
        <w:rPr/>
        <w:t>7.</w:t>
      </w:r>
      <w:r>
        <w:rPr>
          <w:spacing w:val="-2"/>
        </w:rPr>
        <w:t> </w:t>
      </w:r>
      <w:r>
        <w:rPr/>
        <w:t>Verification-</w:t>
      </w:r>
    </w:p>
    <w:p>
      <w:pPr>
        <w:pStyle w:val="BodyText"/>
        <w:tabs>
          <w:tab w:pos="1374" w:val="left" w:leader="none"/>
        </w:tabs>
        <w:spacing w:line="276" w:lineRule="auto" w:before="201"/>
        <w:ind w:left="220" w:right="218"/>
        <w:jc w:val="both"/>
      </w:pPr>
      <w:r>
        <w:rPr/>
        <w:t>I</w:t>
      </w:r>
      <w:r>
        <w:rPr>
          <w:u w:val="single"/>
        </w:rPr>
        <w:tab/>
      </w:r>
      <w:r>
        <w:rPr/>
        <w:t>hereby solemnly affirm and declare that the information given hereinabove is true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concealed</w:t>
      </w:r>
      <w:r>
        <w:rPr>
          <w:spacing w:val="1"/>
        </w:rPr>
        <w:t> </w:t>
      </w:r>
      <w:r>
        <w:rPr/>
        <w:t>therefrom.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6" w:lineRule="auto"/>
        <w:ind w:left="5981" w:right="1162"/>
      </w:pPr>
      <w:r>
        <w:rPr/>
        <w:t>Signature of Authorised</w:t>
      </w:r>
      <w:r>
        <w:rPr>
          <w:spacing w:val="-57"/>
        </w:rPr>
        <w:t> </w:t>
      </w:r>
      <w:r>
        <w:rPr/>
        <w:t>Signatory</w:t>
      </w:r>
    </w:p>
    <w:p>
      <w:pPr>
        <w:pStyle w:val="BodyText"/>
        <w:spacing w:line="275" w:lineRule="exact"/>
        <w:ind w:left="5981"/>
      </w:pPr>
      <w:r>
        <w:rPr/>
        <w:t>Name</w:t>
      </w:r>
    </w:p>
    <w:p>
      <w:pPr>
        <w:pStyle w:val="BodyText"/>
        <w:spacing w:before="41"/>
        <w:ind w:left="5981"/>
      </w:pPr>
      <w:r>
        <w:rPr/>
        <w:t>Designation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Status -------</w:t>
      </w:r>
    </w:p>
    <w:p>
      <w:pPr>
        <w:pStyle w:val="BodyText"/>
        <w:spacing w:before="43"/>
        <w:ind w:left="5981"/>
      </w:pPr>
      <w:r>
        <w:rPr/>
        <w:t>Date</w:t>
      </w:r>
      <w:r>
        <w:rPr>
          <w:spacing w:val="-3"/>
        </w:rPr>
        <w:t> </w:t>
      </w:r>
      <w:r>
        <w:rPr/>
        <w:t>-----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647" w:right="16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297</w:t>
      </w:r>
    </w:p>
    <w:sectPr>
      <w:type w:val="continuous"/>
      <w:pgSz w:w="11910" w:h="16840"/>
      <w:pgMar w:top="10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ind w:left="1647" w:right="164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2021-05-24T08:01:57Z</dcterms:created>
  <dcterms:modified xsi:type="dcterms:W3CDTF">2021-05-24T08:01:57Z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