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3480" w:right="3498"/>
        <w:jc w:val="center"/>
      </w:pPr>
      <w:r>
        <w:rPr/>
        <w:t>FORM GST</w:t>
      </w:r>
      <w:r>
        <w:rPr>
          <w:spacing w:val="-1"/>
        </w:rPr>
        <w:t> </w:t>
      </w:r>
      <w:r>
        <w:rPr/>
        <w:t>DRC-</w:t>
      </w:r>
      <w:r>
        <w:rPr>
          <w:spacing w:val="-2"/>
        </w:rPr>
        <w:t> </w:t>
      </w:r>
      <w:r>
        <w:rPr/>
        <w:t>05</w:t>
      </w:r>
    </w:p>
    <w:p>
      <w:pPr>
        <w:spacing w:before="36"/>
        <w:ind w:left="3472" w:right="3498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142(3)]</w:t>
      </w:r>
    </w:p>
    <w:p>
      <w:pPr>
        <w:pStyle w:val="BodyText"/>
        <w:tabs>
          <w:tab w:pos="7301" w:val="left" w:leader="none"/>
        </w:tabs>
        <w:spacing w:before="41"/>
        <w:ind w:left="100"/>
      </w:pPr>
      <w:r>
        <w:rPr/>
        <w:t>Reference</w:t>
      </w:r>
      <w:r>
        <w:rPr>
          <w:spacing w:val="-3"/>
        </w:rPr>
        <w:t> </w:t>
      </w:r>
      <w:r>
        <w:rPr/>
        <w:t>No:</w:t>
        <w:tab/>
        <w:t>Date: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00"/>
      </w:pPr>
      <w:r>
        <w:rPr/>
        <w:t>To</w:t>
      </w:r>
    </w:p>
    <w:p>
      <w:pPr>
        <w:pStyle w:val="BodyText"/>
        <w:tabs>
          <w:tab w:pos="1955" w:val="left" w:leader="none"/>
        </w:tabs>
        <w:spacing w:before="40"/>
        <w:ind w:left="100"/>
      </w:pPr>
      <w:r>
        <w:rPr>
          <w:u w:val="single"/>
        </w:rPr>
        <w:t> </w:t>
        <w:tab/>
      </w:r>
      <w:r>
        <w:rPr/>
        <w:t>GSTIN/ID</w:t>
      </w:r>
    </w:p>
    <w:p>
      <w:pPr>
        <w:pStyle w:val="BodyText"/>
        <w:tabs>
          <w:tab w:pos="1991" w:val="left" w:leader="none"/>
        </w:tabs>
        <w:spacing w:before="41"/>
        <w:ind w:left="100"/>
      </w:pPr>
      <w:r>
        <w:rPr>
          <w:u w:val="dotted"/>
        </w:rPr>
        <w:t> </w:t>
        <w:tab/>
      </w:r>
      <w:r>
        <w:rPr/>
        <w:t>Name</w:t>
      </w:r>
    </w:p>
    <w:p>
      <w:pPr>
        <w:pStyle w:val="BodyText"/>
        <w:tabs>
          <w:tab w:pos="1955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Address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5141" w:val="left" w:leader="none"/>
        </w:tabs>
        <w:spacing w:before="1"/>
        <w:ind w:left="820"/>
      </w:pPr>
      <w:r>
        <w:rPr/>
        <w:t>Tax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-------------</w:t>
        <w:tab/>
        <w:t>F.Y.</w:t>
      </w:r>
      <w:r>
        <w:rPr>
          <w:spacing w:val="-2"/>
        </w:rPr>
        <w:t> </w:t>
      </w:r>
      <w:r>
        <w:rPr/>
        <w:t>----------</w:t>
      </w:r>
    </w:p>
    <w:p>
      <w:pPr>
        <w:pStyle w:val="BodyText"/>
        <w:tabs>
          <w:tab w:pos="5141" w:val="left" w:leader="none"/>
        </w:tabs>
        <w:spacing w:before="40"/>
        <w:ind w:left="820"/>
      </w:pPr>
      <w:r>
        <w:rPr/>
        <w:t>SCN</w:t>
      </w:r>
      <w:r>
        <w:rPr>
          <w:spacing w:val="-1"/>
        </w:rPr>
        <w:t> </w:t>
      </w:r>
      <w:r>
        <w:rPr/>
        <w:t>-</w:t>
        <w:tab/>
        <w:t>Date</w:t>
      </w:r>
      <w:r>
        <w:rPr>
          <w:spacing w:val="-3"/>
        </w:rPr>
        <w:t> </w:t>
      </w:r>
      <w:r>
        <w:rPr/>
        <w:t>-</w:t>
      </w:r>
    </w:p>
    <w:p>
      <w:pPr>
        <w:pStyle w:val="BodyText"/>
        <w:tabs>
          <w:tab w:pos="5141" w:val="left" w:leader="none"/>
        </w:tabs>
        <w:spacing w:before="41"/>
        <w:ind w:left="820"/>
      </w:pPr>
      <w:r>
        <w:rPr/>
        <w:t>ARN</w:t>
      </w:r>
      <w:r>
        <w:rPr>
          <w:spacing w:val="-2"/>
        </w:rPr>
        <w:t> </w:t>
      </w:r>
      <w:r>
        <w:rPr/>
        <w:t>-</w:t>
        <w:tab/>
        <w:t>Date</w:t>
      </w:r>
      <w:r>
        <w:rPr>
          <w:spacing w:val="-3"/>
        </w:rPr>
        <w:t> </w:t>
      </w:r>
      <w:r>
        <w:rPr/>
        <w:t>-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r>
        <w:rPr/>
        <w:t>Intimation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proceedings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76" w:lineRule="auto"/>
        <w:ind w:left="100" w:right="116" w:firstLine="719"/>
        <w:jc w:val="both"/>
      </w:pPr>
      <w:r>
        <w:rPr/>
        <w:t>This has reference to the show cause notice referred to above. As you have paid the</w:t>
      </w:r>
      <w:r>
        <w:rPr>
          <w:spacing w:val="1"/>
        </w:rPr>
        <w:t> </w:t>
      </w:r>
      <w:r>
        <w:rPr/>
        <w:t>amount of tax and other dues mentioned in the notice along with applicable interest and</w:t>
      </w:r>
      <w:r>
        <w:rPr>
          <w:spacing w:val="1"/>
        </w:rPr>
        <w:t> </w:t>
      </w:r>
      <w:r>
        <w:rPr/>
        <w:t>penalty in accordance with the provisions of section ---- , the proceedings initiated vide the</w:t>
      </w:r>
      <w:r>
        <w:rPr>
          <w:spacing w:val="1"/>
        </w:rPr>
        <w:t> </w:t>
      </w:r>
      <w:r>
        <w:rPr/>
        <w:t>said notice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hereby</w:t>
      </w:r>
      <w:r>
        <w:rPr>
          <w:spacing w:val="-5"/>
        </w:rPr>
        <w:t> </w:t>
      </w:r>
      <w:r>
        <w:rPr/>
        <w:t>concluded.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76" w:lineRule="auto"/>
        <w:ind w:left="6581" w:right="1489"/>
      </w:pP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3"/>
        <w:ind w:left="460"/>
      </w:pPr>
      <w:r>
        <w:rPr/>
        <w:t>Copy</w:t>
      </w:r>
      <w:r>
        <w:rPr>
          <w:spacing w:val="-5"/>
        </w:rPr>
        <w:t> </w:t>
      </w:r>
      <w:r>
        <w:rPr/>
        <w:t>to - –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56"/>
        <w:ind w:left="4430" w:right="44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413</w:t>
      </w:r>
    </w:p>
    <w:sectPr>
      <w:type w:val="continuous"/>
      <w:pgSz w:w="11910" w:h="16840"/>
      <w:pgMar w:top="9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2021-05-24T08:52:27Z</dcterms:created>
  <dcterms:modified xsi:type="dcterms:W3CDTF">2021-05-24T08:52:27Z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