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5"/>
        <w:ind w:left="3473" w:right="3473"/>
        <w:jc w:val="center"/>
      </w:pPr>
      <w:r>
        <w:rPr/>
        <w:drawing>
          <wp:anchor distT="0" distB="0" distL="0" distR="0" allowOverlap="1" layoutInCell="1" locked="0" behindDoc="1" simplePos="0" relativeHeight="487225856">
            <wp:simplePos x="0" y="0"/>
            <wp:positionH relativeFrom="page">
              <wp:posOffset>3820477</wp:posOffset>
            </wp:positionH>
            <wp:positionV relativeFrom="page">
              <wp:posOffset>3295332</wp:posOffset>
            </wp:positionV>
            <wp:extent cx="217389" cy="20478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89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6368">
            <wp:simplePos x="0" y="0"/>
            <wp:positionH relativeFrom="page">
              <wp:posOffset>4802822</wp:posOffset>
            </wp:positionH>
            <wp:positionV relativeFrom="page">
              <wp:posOffset>6693852</wp:posOffset>
            </wp:positionV>
            <wp:extent cx="217996" cy="20535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96" cy="205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6880">
            <wp:simplePos x="0" y="0"/>
            <wp:positionH relativeFrom="page">
              <wp:posOffset>3811587</wp:posOffset>
            </wp:positionH>
            <wp:positionV relativeFrom="page">
              <wp:posOffset>6695757</wp:posOffset>
            </wp:positionV>
            <wp:extent cx="217389" cy="204787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89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[</w:t>
      </w:r>
      <w:r>
        <w:rPr>
          <w:spacing w:val="-2"/>
        </w:rPr>
        <w:t> </w:t>
      </w:r>
      <w:r>
        <w:rPr/>
        <w:t>FORM GST</w:t>
      </w:r>
      <w:r>
        <w:rPr>
          <w:spacing w:val="-1"/>
        </w:rPr>
        <w:t> </w:t>
      </w:r>
      <w:r>
        <w:rPr/>
        <w:t>DRC-07A</w:t>
      </w:r>
    </w:p>
    <w:p>
      <w:pPr>
        <w:spacing w:before="36"/>
        <w:ind w:left="3137" w:right="0" w:firstLine="0"/>
        <w:jc w:val="left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142A(1)]</w:t>
      </w:r>
    </w:p>
    <w:p>
      <w:pPr>
        <w:pStyle w:val="Heading1"/>
        <w:spacing w:before="51"/>
        <w:ind w:left="1358"/>
      </w:pPr>
      <w:r>
        <w:rPr/>
        <w:t>Summary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order</w:t>
      </w:r>
      <w:r>
        <w:rPr>
          <w:spacing w:val="-2"/>
        </w:rPr>
        <w:t> </w:t>
      </w:r>
      <w:r>
        <w:rPr/>
        <w:t>creating</w:t>
      </w:r>
      <w:r>
        <w:rPr>
          <w:spacing w:val="-1"/>
        </w:rPr>
        <w:t> </w:t>
      </w:r>
      <w:r>
        <w:rPr/>
        <w:t>demand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laws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tabs>
          <w:tab w:pos="5959" w:val="left" w:leader="none"/>
        </w:tabs>
        <w:ind w:left="311"/>
      </w:pPr>
      <w:r>
        <w:rPr/>
        <w:t>Reference</w:t>
      </w:r>
      <w:r>
        <w:rPr>
          <w:spacing w:val="-3"/>
        </w:rPr>
        <w:t> </w:t>
      </w:r>
      <w:r>
        <w:rPr/>
        <w:t>No.</w:t>
        <w:tab/>
        <w:t>Date</w:t>
      </w:r>
      <w:r>
        <w:rPr>
          <w:spacing w:val="-2"/>
        </w:rPr>
        <w:t> </w:t>
      </w:r>
      <w:r>
        <w:rPr/>
        <w:t>-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"/>
        <w:gridCol w:w="3953"/>
        <w:gridCol w:w="4477"/>
      </w:tblGrid>
      <w:tr>
        <w:trPr>
          <w:trHeight w:val="455" w:hRule="atLeast"/>
        </w:trPr>
        <w:tc>
          <w:tcPr>
            <w:tcW w:w="9037" w:type="dxa"/>
            <w:gridSpan w:val="3"/>
          </w:tcPr>
          <w:p>
            <w:pPr>
              <w:pStyle w:val="TableParagraph"/>
              <w:spacing w:line="273" w:lineRule="exact"/>
              <w:ind w:left="3398" w:right="3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 Basic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details</w:t>
            </w:r>
          </w:p>
        </w:tc>
      </w:tr>
      <w:tr>
        <w:trPr>
          <w:trHeight w:val="554" w:hRule="atLeast"/>
        </w:trPr>
        <w:tc>
          <w:tcPr>
            <w:tcW w:w="607" w:type="dxa"/>
          </w:tcPr>
          <w:p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>
            <w:pPr>
              <w:pStyle w:val="TableParagraph"/>
              <w:spacing w:line="259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953" w:type="dxa"/>
          </w:tcPr>
          <w:p>
            <w:pPr>
              <w:pStyle w:val="TableParagraph"/>
              <w:spacing w:line="275" w:lineRule="exact"/>
              <w:ind w:left="1361" w:right="1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4477" w:type="dxa"/>
          </w:tcPr>
          <w:p>
            <w:pPr>
              <w:pStyle w:val="TableParagraph"/>
              <w:spacing w:line="275" w:lineRule="exact"/>
              <w:ind w:left="1642" w:right="1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</w:tr>
      <w:tr>
        <w:trPr>
          <w:trHeight w:val="275" w:hRule="atLeast"/>
        </w:trPr>
        <w:tc>
          <w:tcPr>
            <w:tcW w:w="607" w:type="dxa"/>
          </w:tcPr>
          <w:p>
            <w:pPr>
              <w:pStyle w:val="TableParagraph"/>
              <w:spacing w:line="256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  <w:tc>
          <w:tcPr>
            <w:tcW w:w="3953" w:type="dxa"/>
          </w:tcPr>
          <w:p>
            <w:pPr>
              <w:pStyle w:val="TableParagraph"/>
              <w:spacing w:line="256" w:lineRule="exact"/>
              <w:ind w:left="1361" w:right="1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</w:tc>
        <w:tc>
          <w:tcPr>
            <w:tcW w:w="4477" w:type="dxa"/>
          </w:tcPr>
          <w:p>
            <w:pPr>
              <w:pStyle w:val="TableParagraph"/>
              <w:spacing w:line="256" w:lineRule="exact"/>
              <w:ind w:left="1641" w:right="1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</w:tc>
      </w:tr>
      <w:tr>
        <w:trPr>
          <w:trHeight w:val="275" w:hRule="atLeast"/>
        </w:trPr>
        <w:tc>
          <w:tcPr>
            <w:tcW w:w="607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53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GSTIN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7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53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4477" w:type="dxa"/>
          </w:tcPr>
          <w:p>
            <w:pPr>
              <w:pStyle w:val="TableParagraph"/>
              <w:spacing w:line="256" w:lineRule="exact"/>
              <w:ind w:left="1642" w:right="1636"/>
              <w:jc w:val="center"/>
              <w:rPr>
                <w:sz w:val="24"/>
              </w:rPr>
            </w:pPr>
            <w:r>
              <w:rPr>
                <w:sz w:val="24"/>
              </w:rPr>
              <w:t>&lt;&lt;Auto&gt;&gt;</w:t>
            </w:r>
          </w:p>
        </w:tc>
      </w:tr>
      <w:tr>
        <w:trPr>
          <w:trHeight w:val="275" w:hRule="atLeast"/>
        </w:trPr>
        <w:tc>
          <w:tcPr>
            <w:tcW w:w="607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53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name, if any</w:t>
            </w:r>
          </w:p>
        </w:tc>
        <w:tc>
          <w:tcPr>
            <w:tcW w:w="4477" w:type="dxa"/>
          </w:tcPr>
          <w:p>
            <w:pPr>
              <w:pStyle w:val="TableParagraph"/>
              <w:spacing w:line="256" w:lineRule="exact"/>
              <w:ind w:left="1642" w:right="1636"/>
              <w:jc w:val="center"/>
              <w:rPr>
                <w:sz w:val="24"/>
              </w:rPr>
            </w:pPr>
            <w:r>
              <w:rPr>
                <w:sz w:val="24"/>
              </w:rPr>
              <w:t>&lt;&lt;Auto&gt;&gt;</w:t>
            </w:r>
          </w:p>
        </w:tc>
      </w:tr>
      <w:tr>
        <w:trPr>
          <w:trHeight w:val="998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53" w:type="dxa"/>
          </w:tcPr>
          <w:p>
            <w:pPr>
              <w:pStyle w:val="TableParagraph"/>
              <w:ind w:left="4" w:right="21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demand</w:t>
            </w:r>
          </w:p>
        </w:tc>
        <w:tc>
          <w:tcPr>
            <w:tcW w:w="4477" w:type="dxa"/>
          </w:tcPr>
          <w:p>
            <w:pPr>
              <w:pStyle w:val="TableParagraph"/>
              <w:spacing w:line="268" w:lineRule="exact"/>
              <w:ind w:left="555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/UT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64"/>
              <w:rPr>
                <w:sz w:val="24"/>
              </w:rPr>
            </w:pPr>
            <w:r>
              <w:rPr>
                <w:position w:val="-11"/>
              </w:rPr>
              <w:drawing>
                <wp:inline distT="0" distB="0" distL="0" distR="0">
                  <wp:extent cx="219075" cy="206375"/>
                  <wp:effectExtent l="0" t="0" r="0" b="0"/>
                  <wp:docPr id="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1"/>
              </w:rPr>
            </w:r>
            <w:r>
              <w:rPr>
                <w:sz w:val="20"/>
              </w:rPr>
              <w:t>   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4"/>
              </w:rPr>
              <w:t>Centre</w:t>
            </w:r>
          </w:p>
        </w:tc>
      </w:tr>
      <w:tr>
        <w:trPr>
          <w:trHeight w:val="287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Old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07" w:type="dxa"/>
          </w:tcPr>
          <w:p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53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Jurisdiction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earlier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 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</w:t>
            </w:r>
          </w:p>
          <w:p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created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 has been</w:t>
            </w:r>
          </w:p>
          <w:p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created</w:t>
            </w:r>
          </w:p>
        </w:tc>
        <w:tc>
          <w:tcPr>
            <w:tcW w:w="4477" w:type="dxa"/>
          </w:tcPr>
          <w:p>
            <w:pPr>
              <w:pStyle w:val="TableParagraph"/>
              <w:spacing w:line="268" w:lineRule="exact"/>
              <w:ind w:left="869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yy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mm,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yy</w:t>
            </w:r>
          </w:p>
        </w:tc>
      </w:tr>
      <w:tr>
        <w:trPr>
          <w:trHeight w:val="287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No. (original)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(original)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Latest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07" w:type="dxa"/>
          </w:tcPr>
          <w:p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53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Latest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(optional)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(Optional)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Designation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</w:t>
            </w:r>
          </w:p>
          <w:p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passed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demand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stayed</w:t>
            </w:r>
          </w:p>
        </w:tc>
        <w:tc>
          <w:tcPr>
            <w:tcW w:w="4477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tabs>
                <w:tab w:pos="2100" w:val="left" w:leader="none"/>
              </w:tabs>
              <w:spacing w:line="264" w:lineRule="exact"/>
              <w:ind w:left="540"/>
              <w:rPr>
                <w:sz w:val="24"/>
              </w:rPr>
            </w:pPr>
            <w:r>
              <w:rPr>
                <w:sz w:val="24"/>
              </w:rPr>
              <w:t>Yes</w:t>
              <w:tab/>
              <w:t>No</w:t>
            </w:r>
          </w:p>
        </w:tc>
      </w:tr>
      <w:tr>
        <w:trPr>
          <w:trHeight w:val="287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Date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order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07" w:type="dxa"/>
          </w:tcPr>
          <w:p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3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Period of stay</w:t>
            </w:r>
          </w:p>
        </w:tc>
        <w:tc>
          <w:tcPr>
            <w:tcW w:w="4477" w:type="dxa"/>
          </w:tcPr>
          <w:p>
            <w:pPr>
              <w:pStyle w:val="TableParagraph"/>
              <w:spacing w:line="268" w:lineRule="exact"/>
              <w:ind w:left="545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2"/>
        <w:gridCol w:w="1343"/>
        <w:gridCol w:w="1431"/>
        <w:gridCol w:w="1347"/>
        <w:gridCol w:w="1260"/>
        <w:gridCol w:w="1179"/>
        <w:gridCol w:w="1344"/>
      </w:tblGrid>
      <w:tr>
        <w:trPr>
          <w:trHeight w:val="458" w:hRule="atLeast"/>
        </w:trPr>
        <w:tc>
          <w:tcPr>
            <w:tcW w:w="9246" w:type="dxa"/>
            <w:gridSpan w:val="7"/>
            <w:shd w:val="clear" w:color="auto" w:fill="F1F1F1"/>
          </w:tcPr>
          <w:p>
            <w:pPr>
              <w:pStyle w:val="TableParagraph"/>
              <w:spacing w:line="275" w:lineRule="exact"/>
              <w:ind w:left="3349" w:right="3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Demand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details</w:t>
            </w:r>
          </w:p>
        </w:tc>
      </w:tr>
      <w:tr>
        <w:trPr>
          <w:trHeight w:val="916" w:hRule="atLeast"/>
        </w:trPr>
        <w:tc>
          <w:tcPr>
            <w:tcW w:w="1342" w:type="dxa"/>
            <w:shd w:val="clear" w:color="auto" w:fill="F1F1F1"/>
          </w:tcPr>
          <w:p>
            <w:pPr>
              <w:pStyle w:val="TableParagraph"/>
              <w:spacing w:line="270" w:lineRule="exact"/>
              <w:ind w:left="475" w:right="46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904" w:type="dxa"/>
            <w:gridSpan w:val="6"/>
            <w:shd w:val="clear" w:color="auto" w:fill="F1F1F1"/>
          </w:tcPr>
          <w:p>
            <w:pPr>
              <w:pStyle w:val="TableParagraph"/>
              <w:spacing w:line="270" w:lineRule="exact"/>
              <w:ind w:left="2673" w:right="2670"/>
              <w:jc w:val="center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 created</w:t>
            </w:r>
          </w:p>
          <w:p>
            <w:pPr>
              <w:pStyle w:val="TableParagraph"/>
              <w:spacing w:before="180"/>
              <w:ind w:left="4980"/>
              <w:rPr>
                <w:sz w:val="24"/>
              </w:rPr>
            </w:pPr>
            <w:r>
              <w:rPr>
                <w:sz w:val="24"/>
              </w:rPr>
              <w:t>(Amount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Rs.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Tables)</w:t>
            </w:r>
          </w:p>
        </w:tc>
      </w:tr>
      <w:tr>
        <w:trPr>
          <w:trHeight w:val="458" w:hRule="atLeast"/>
        </w:trPr>
        <w:tc>
          <w:tcPr>
            <w:tcW w:w="1342" w:type="dxa"/>
            <w:shd w:val="clear" w:color="auto" w:fill="F1F1F1"/>
          </w:tcPr>
          <w:p>
            <w:pPr>
              <w:pStyle w:val="TableParagraph"/>
              <w:spacing w:line="268" w:lineRule="exact"/>
              <w:ind w:left="475" w:right="469"/>
              <w:jc w:val="center"/>
              <w:rPr>
                <w:sz w:val="24"/>
              </w:rPr>
            </w:pPr>
            <w:r>
              <w:rPr>
                <w:sz w:val="24"/>
              </w:rPr>
              <w:t>Act</w:t>
            </w:r>
          </w:p>
        </w:tc>
        <w:tc>
          <w:tcPr>
            <w:tcW w:w="1343" w:type="dxa"/>
            <w:shd w:val="clear" w:color="auto" w:fill="F1F1F1"/>
          </w:tcPr>
          <w:p>
            <w:pPr>
              <w:pStyle w:val="TableParagraph"/>
              <w:spacing w:line="268" w:lineRule="exact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431" w:type="dxa"/>
            <w:shd w:val="clear" w:color="auto" w:fill="F1F1F1"/>
          </w:tcPr>
          <w:p>
            <w:pPr>
              <w:pStyle w:val="TableParagraph"/>
              <w:spacing w:line="268" w:lineRule="exact"/>
              <w:ind w:left="330" w:right="331"/>
              <w:jc w:val="center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1347" w:type="dxa"/>
            <w:shd w:val="clear" w:color="auto" w:fill="F1F1F1"/>
          </w:tcPr>
          <w:p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1260" w:type="dxa"/>
            <w:shd w:val="clear" w:color="auto" w:fill="F1F1F1"/>
          </w:tcPr>
          <w:p>
            <w:pPr>
              <w:pStyle w:val="TableParagraph"/>
              <w:spacing w:line="268" w:lineRule="exact"/>
              <w:ind w:left="434" w:right="428"/>
              <w:jc w:val="center"/>
              <w:rPr>
                <w:sz w:val="24"/>
              </w:rPr>
            </w:pPr>
            <w:r>
              <w:rPr>
                <w:sz w:val="24"/>
              </w:rPr>
              <w:t>Fee</w:t>
            </w:r>
          </w:p>
        </w:tc>
        <w:tc>
          <w:tcPr>
            <w:tcW w:w="1179" w:type="dxa"/>
            <w:shd w:val="clear" w:color="auto" w:fill="F1F1F1"/>
          </w:tcPr>
          <w:p>
            <w:pPr>
              <w:pStyle w:val="TableParagraph"/>
              <w:spacing w:line="268" w:lineRule="exact"/>
              <w:ind w:left="244" w:right="245"/>
              <w:jc w:val="center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344" w:type="dxa"/>
            <w:shd w:val="clear" w:color="auto" w:fill="F1F1F1"/>
          </w:tcPr>
          <w:p>
            <w:pPr>
              <w:pStyle w:val="TableParagraph"/>
              <w:spacing w:line="268" w:lineRule="exact"/>
              <w:ind w:left="394" w:right="392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57" w:hRule="atLeast"/>
        </w:trPr>
        <w:tc>
          <w:tcPr>
            <w:tcW w:w="1342" w:type="dxa"/>
            <w:shd w:val="clear" w:color="auto" w:fill="F1F1F1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  <w:shd w:val="clear" w:color="auto" w:fill="F1F1F1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1" w:type="dxa"/>
            <w:shd w:val="clear" w:color="auto" w:fill="F1F1F1"/>
          </w:tcPr>
          <w:p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7" w:type="dxa"/>
            <w:shd w:val="clear" w:color="auto" w:fill="F1F1F1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shd w:val="clear" w:color="auto" w:fill="F1F1F1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9" w:type="dxa"/>
            <w:shd w:val="clear" w:color="auto" w:fill="F1F1F1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4" w:type="dxa"/>
            <w:shd w:val="clear" w:color="auto" w:fill="F1F1F1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755" w:hRule="atLeast"/>
        </w:trPr>
        <w:tc>
          <w:tcPr>
            <w:tcW w:w="1342" w:type="dxa"/>
          </w:tcPr>
          <w:p>
            <w:pPr>
              <w:pStyle w:val="TableParagraph"/>
              <w:spacing w:line="256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Central Acts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5"/>
          <w:type w:val="continuous"/>
          <w:pgSz w:w="11910" w:h="16840"/>
          <w:pgMar w:footer="969" w:top="940" w:bottom="1160" w:left="1220" w:right="1220"/>
          <w:pgNumType w:start="417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2"/>
        <w:gridCol w:w="1343"/>
        <w:gridCol w:w="1431"/>
        <w:gridCol w:w="1347"/>
        <w:gridCol w:w="1260"/>
        <w:gridCol w:w="1179"/>
        <w:gridCol w:w="1344"/>
      </w:tblGrid>
      <w:tr>
        <w:trPr>
          <w:trHeight w:val="755" w:hRule="atLeast"/>
        </w:trPr>
        <w:tc>
          <w:tcPr>
            <w:tcW w:w="1342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</w:t>
            </w:r>
          </w:p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Acts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134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977"/>
        <w:gridCol w:w="1158"/>
        <w:gridCol w:w="1160"/>
        <w:gridCol w:w="798"/>
        <w:gridCol w:w="855"/>
        <w:gridCol w:w="1621"/>
      </w:tblGrid>
      <w:tr>
        <w:trPr>
          <w:trHeight w:val="457" w:hRule="atLeast"/>
        </w:trPr>
        <w:tc>
          <w:tcPr>
            <w:tcW w:w="991" w:type="dxa"/>
            <w:shd w:val="clear" w:color="auto" w:fill="F1F1F1"/>
          </w:tcPr>
          <w:p>
            <w:pPr>
              <w:pStyle w:val="TableParagraph"/>
              <w:spacing w:line="268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569" w:type="dxa"/>
            <w:gridSpan w:val="6"/>
            <w:shd w:val="clear" w:color="auto" w:fill="F1F1F1"/>
          </w:tcPr>
          <w:p>
            <w:pPr>
              <w:pStyle w:val="TableParagraph"/>
              <w:spacing w:line="268" w:lineRule="exact"/>
              <w:ind w:left="160" w:right="161"/>
              <w:jc w:val="center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laws</w:t>
            </w:r>
          </w:p>
        </w:tc>
      </w:tr>
      <w:tr>
        <w:trPr>
          <w:trHeight w:val="546" w:hRule="atLeast"/>
        </w:trPr>
        <w:tc>
          <w:tcPr>
            <w:tcW w:w="991" w:type="dxa"/>
            <w:shd w:val="clear" w:color="auto" w:fill="F1F1F1"/>
          </w:tcPr>
          <w:p>
            <w:pPr>
              <w:pStyle w:val="TableParagraph"/>
              <w:spacing w:line="268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Act</w:t>
            </w:r>
          </w:p>
        </w:tc>
        <w:tc>
          <w:tcPr>
            <w:tcW w:w="977" w:type="dxa"/>
            <w:shd w:val="clear" w:color="auto" w:fill="F1F1F1"/>
          </w:tcPr>
          <w:p>
            <w:pPr>
              <w:pStyle w:val="TableParagraph"/>
              <w:spacing w:line="268" w:lineRule="exact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158" w:type="dxa"/>
            <w:shd w:val="clear" w:color="auto" w:fill="F1F1F1"/>
          </w:tcPr>
          <w:p>
            <w:pPr>
              <w:pStyle w:val="TableParagraph"/>
              <w:spacing w:line="268" w:lineRule="exact"/>
              <w:ind w:left="196" w:right="192"/>
              <w:jc w:val="center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1160" w:type="dxa"/>
            <w:shd w:val="clear" w:color="auto" w:fill="F1F1F1"/>
          </w:tcPr>
          <w:p>
            <w:pPr>
              <w:pStyle w:val="TableParagraph"/>
              <w:spacing w:line="268" w:lineRule="exac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798" w:type="dxa"/>
            <w:shd w:val="clear" w:color="auto" w:fill="F1F1F1"/>
          </w:tcPr>
          <w:p>
            <w:pPr>
              <w:pStyle w:val="TableParagraph"/>
              <w:spacing w:line="268" w:lineRule="exact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Fee</w:t>
            </w:r>
          </w:p>
        </w:tc>
        <w:tc>
          <w:tcPr>
            <w:tcW w:w="855" w:type="dxa"/>
            <w:shd w:val="clear" w:color="auto" w:fill="F1F1F1"/>
          </w:tcPr>
          <w:p>
            <w:pPr>
              <w:pStyle w:val="TableParagraph"/>
              <w:spacing w:line="268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621" w:type="dxa"/>
            <w:shd w:val="clear" w:color="auto" w:fill="F1F1F1"/>
          </w:tcPr>
          <w:p>
            <w:pPr>
              <w:pStyle w:val="TableParagraph"/>
              <w:spacing w:line="268" w:lineRule="exact"/>
              <w:ind w:left="533" w:right="53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58" w:hRule="atLeast"/>
        </w:trPr>
        <w:tc>
          <w:tcPr>
            <w:tcW w:w="991" w:type="dxa"/>
            <w:shd w:val="clear" w:color="auto" w:fill="F1F1F1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  <w:shd w:val="clear" w:color="auto" w:fill="F1F1F1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  <w:shd w:val="clear" w:color="auto" w:fill="F1F1F1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0" w:type="dxa"/>
            <w:shd w:val="clear" w:color="auto" w:fill="F1F1F1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" w:type="dxa"/>
            <w:shd w:val="clear" w:color="auto" w:fill="F1F1F1"/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5" w:type="dxa"/>
            <w:shd w:val="clear" w:color="auto" w:fill="F1F1F1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1" w:type="dxa"/>
            <w:shd w:val="clear" w:color="auto" w:fill="F1F1F1"/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755" w:hRule="atLeast"/>
        </w:trPr>
        <w:tc>
          <w:tcPr>
            <w:tcW w:w="991" w:type="dxa"/>
          </w:tcPr>
          <w:p>
            <w:pPr>
              <w:pStyle w:val="TableParagraph"/>
              <w:spacing w:line="259" w:lineRule="auto"/>
              <w:ind w:left="107" w:right="147"/>
              <w:rPr>
                <w:sz w:val="24"/>
              </w:rPr>
            </w:pPr>
            <w:r>
              <w:rPr>
                <w:sz w:val="24"/>
              </w:rPr>
              <w:t>Central Acts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53" w:hRule="atLeast"/>
        </w:trPr>
        <w:tc>
          <w:tcPr>
            <w:tcW w:w="991" w:type="dxa"/>
          </w:tcPr>
          <w:p>
            <w:pPr>
              <w:pStyle w:val="TableParagraph"/>
              <w:spacing w:line="261" w:lineRule="auto"/>
              <w:ind w:left="107" w:right="247"/>
              <w:rPr>
                <w:sz w:val="24"/>
              </w:rPr>
            </w:pPr>
            <w:r>
              <w:rPr>
                <w:sz w:val="24"/>
              </w:rPr>
              <w:t>State 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UT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Acts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99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CST</w:t>
            </w:r>
          </w:p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Act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977"/>
        <w:gridCol w:w="1158"/>
        <w:gridCol w:w="1160"/>
        <w:gridCol w:w="798"/>
        <w:gridCol w:w="855"/>
        <w:gridCol w:w="1621"/>
      </w:tblGrid>
      <w:tr>
        <w:trPr>
          <w:trHeight w:val="1213" w:hRule="atLeast"/>
        </w:trPr>
        <w:tc>
          <w:tcPr>
            <w:tcW w:w="991" w:type="dxa"/>
            <w:shd w:val="clear" w:color="auto" w:fill="F1F1F1"/>
          </w:tcPr>
          <w:p>
            <w:pPr>
              <w:pStyle w:val="TableParagraph"/>
              <w:spacing w:line="270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  <w:p>
            <w:pPr>
              <w:pStyle w:val="TableParagraph"/>
              <w:spacing w:before="180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(19-20)</w:t>
            </w:r>
          </w:p>
        </w:tc>
        <w:tc>
          <w:tcPr>
            <w:tcW w:w="6569" w:type="dxa"/>
            <w:gridSpan w:val="6"/>
            <w:shd w:val="clear" w:color="auto" w:fill="F1F1F1"/>
          </w:tcPr>
          <w:p>
            <w:pPr>
              <w:pStyle w:val="TableParagraph"/>
              <w:spacing w:line="256" w:lineRule="auto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demand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proposed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recovered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laws</w:t>
            </w:r>
          </w:p>
          <w:p>
            <w:pPr>
              <w:pStyle w:val="TableParagraph"/>
              <w:spacing w:before="157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&lt;&lt;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Auto-populated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&gt;&gt;</w:t>
            </w:r>
          </w:p>
        </w:tc>
      </w:tr>
      <w:tr>
        <w:trPr>
          <w:trHeight w:val="458" w:hRule="atLeast"/>
        </w:trPr>
        <w:tc>
          <w:tcPr>
            <w:tcW w:w="991" w:type="dxa"/>
            <w:shd w:val="clear" w:color="auto" w:fill="F1F1F1"/>
          </w:tcPr>
          <w:p>
            <w:pPr>
              <w:pStyle w:val="TableParagraph"/>
              <w:spacing w:line="268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Act</w:t>
            </w:r>
          </w:p>
        </w:tc>
        <w:tc>
          <w:tcPr>
            <w:tcW w:w="977" w:type="dxa"/>
            <w:shd w:val="clear" w:color="auto" w:fill="F1F1F1"/>
          </w:tcPr>
          <w:p>
            <w:pPr>
              <w:pStyle w:val="TableParagraph"/>
              <w:spacing w:line="268" w:lineRule="exact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158" w:type="dxa"/>
            <w:shd w:val="clear" w:color="auto" w:fill="F1F1F1"/>
          </w:tcPr>
          <w:p>
            <w:pPr>
              <w:pStyle w:val="TableParagraph"/>
              <w:spacing w:line="268" w:lineRule="exact"/>
              <w:ind w:left="196" w:right="192"/>
              <w:jc w:val="center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1160" w:type="dxa"/>
            <w:shd w:val="clear" w:color="auto" w:fill="F1F1F1"/>
          </w:tcPr>
          <w:p>
            <w:pPr>
              <w:pStyle w:val="TableParagraph"/>
              <w:spacing w:line="268" w:lineRule="exac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798" w:type="dxa"/>
            <w:shd w:val="clear" w:color="auto" w:fill="F1F1F1"/>
          </w:tcPr>
          <w:p>
            <w:pPr>
              <w:pStyle w:val="TableParagraph"/>
              <w:spacing w:line="268" w:lineRule="exact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Fee</w:t>
            </w:r>
          </w:p>
        </w:tc>
        <w:tc>
          <w:tcPr>
            <w:tcW w:w="855" w:type="dxa"/>
            <w:shd w:val="clear" w:color="auto" w:fill="F1F1F1"/>
          </w:tcPr>
          <w:p>
            <w:pPr>
              <w:pStyle w:val="TableParagraph"/>
              <w:spacing w:line="268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621" w:type="dxa"/>
            <w:shd w:val="clear" w:color="auto" w:fill="F1F1F1"/>
          </w:tcPr>
          <w:p>
            <w:pPr>
              <w:pStyle w:val="TableParagraph"/>
              <w:spacing w:line="268" w:lineRule="exact"/>
              <w:ind w:left="533" w:right="53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58" w:hRule="atLeast"/>
        </w:trPr>
        <w:tc>
          <w:tcPr>
            <w:tcW w:w="991" w:type="dxa"/>
            <w:shd w:val="clear" w:color="auto" w:fill="F1F1F1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  <w:shd w:val="clear" w:color="auto" w:fill="F1F1F1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  <w:shd w:val="clear" w:color="auto" w:fill="F1F1F1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0" w:type="dxa"/>
            <w:shd w:val="clear" w:color="auto" w:fill="F1F1F1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" w:type="dxa"/>
            <w:shd w:val="clear" w:color="auto" w:fill="F1F1F1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5" w:type="dxa"/>
            <w:shd w:val="clear" w:color="auto" w:fill="F1F1F1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1" w:type="dxa"/>
            <w:shd w:val="clear" w:color="auto" w:fill="F1F1F1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755" w:hRule="atLeast"/>
        </w:trPr>
        <w:tc>
          <w:tcPr>
            <w:tcW w:w="991" w:type="dxa"/>
          </w:tcPr>
          <w:p>
            <w:pPr>
              <w:pStyle w:val="TableParagraph"/>
              <w:spacing w:line="256" w:lineRule="auto"/>
              <w:ind w:left="107" w:right="147"/>
              <w:rPr>
                <w:sz w:val="24"/>
              </w:rPr>
            </w:pPr>
            <w:r>
              <w:rPr>
                <w:sz w:val="24"/>
              </w:rPr>
              <w:t>Central Acts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53" w:hRule="atLeast"/>
        </w:trPr>
        <w:tc>
          <w:tcPr>
            <w:tcW w:w="991" w:type="dxa"/>
          </w:tcPr>
          <w:p>
            <w:pPr>
              <w:pStyle w:val="TableParagraph"/>
              <w:spacing w:line="259" w:lineRule="auto"/>
              <w:ind w:left="107" w:right="247"/>
              <w:rPr>
                <w:sz w:val="24"/>
              </w:rPr>
            </w:pPr>
            <w:r>
              <w:rPr>
                <w:sz w:val="24"/>
              </w:rPr>
              <w:t>State 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UT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Acts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99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CST</w:t>
            </w:r>
          </w:p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Act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969" w:top="560" w:bottom="1200" w:left="1220" w:right="12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20"/>
      </w:pPr>
      <w:r>
        <w:rPr/>
        <w:t>To</w:t>
      </w:r>
    </w:p>
    <w:p>
      <w:pPr>
        <w:pStyle w:val="BodyText"/>
        <w:tabs>
          <w:tab w:pos="2075" w:val="left" w:leader="none"/>
        </w:tabs>
        <w:spacing w:before="182"/>
        <w:ind w:left="220"/>
      </w:pPr>
      <w:r>
        <w:rPr>
          <w:u w:val="single"/>
        </w:rPr>
        <w:t> </w:t>
        <w:tab/>
      </w:r>
      <w:r>
        <w:rPr/>
        <w:t>(GSTIN/ID)</w:t>
      </w:r>
    </w:p>
    <w:p>
      <w:pPr>
        <w:pStyle w:val="BodyText"/>
        <w:spacing w:line="398" w:lineRule="auto" w:before="221"/>
        <w:ind w:left="270" w:right="2346" w:hanging="51"/>
      </w:pPr>
      <w:r>
        <w:rPr/>
        <w:br w:type="column"/>
      </w:r>
      <w:r>
        <w:rPr/>
        <w:t>Signature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Designation</w:t>
      </w:r>
    </w:p>
    <w:p>
      <w:pPr>
        <w:pStyle w:val="BodyText"/>
        <w:spacing w:line="274" w:lineRule="exact"/>
        <w:ind w:left="429"/>
      </w:pPr>
      <w:r>
        <w:rPr/>
        <w:t>Jurisdiction</w:t>
      </w:r>
    </w:p>
    <w:p>
      <w:pPr>
        <w:spacing w:after="0" w:line="274" w:lineRule="exact"/>
        <w:sectPr>
          <w:type w:val="continuous"/>
          <w:pgSz w:w="11910" w:h="16840"/>
          <w:pgMar w:top="940" w:bottom="1160" w:left="1220" w:right="1220"/>
          <w:cols w:num="2" w:equalWidth="0">
            <w:col w:w="3305" w:space="2127"/>
            <w:col w:w="4038"/>
          </w:cols>
        </w:sectPr>
      </w:pPr>
    </w:p>
    <w:p>
      <w:pPr>
        <w:pStyle w:val="BodyText"/>
        <w:tabs>
          <w:tab w:pos="2296" w:val="left" w:leader="none"/>
        </w:tabs>
        <w:spacing w:before="62"/>
        <w:ind w:left="220"/>
      </w:pPr>
      <w:r>
        <w:rPr>
          <w:u w:val="dotted"/>
        </w:rPr>
        <w:t> </w:t>
        <w:tab/>
      </w:r>
      <w:r>
        <w:rPr/>
        <w:t>Name</w:t>
      </w:r>
    </w:p>
    <w:p>
      <w:pPr>
        <w:pStyle w:val="BodyText"/>
        <w:tabs>
          <w:tab w:pos="2075" w:val="left" w:leader="none"/>
        </w:tabs>
        <w:spacing w:line="398" w:lineRule="auto" w:before="180"/>
        <w:ind w:left="220" w:right="6438"/>
      </w:pPr>
      <w:r>
        <w:rPr>
          <w:u w:val="single"/>
        </w:rPr>
        <w:t> </w:t>
        <w:tab/>
      </w:r>
      <w:r>
        <w:rPr/>
        <w:t>(Address)</w:t>
      </w:r>
      <w:r>
        <w:rPr>
          <w:spacing w:val="-57"/>
        </w:rPr>
        <w:t> </w:t>
      </w:r>
      <w:r>
        <w:rPr/>
        <w:t>Copy</w:t>
      </w:r>
      <w:r>
        <w:rPr>
          <w:spacing w:val="-5"/>
        </w:rPr>
        <w:t> </w:t>
      </w:r>
      <w:r>
        <w:rPr/>
        <w:t>to -</w:t>
      </w:r>
    </w:p>
    <w:p>
      <w:pPr>
        <w:pStyle w:val="Heading1"/>
        <w:rPr>
          <w:b w:val="0"/>
        </w:rPr>
      </w:pPr>
      <w:r>
        <w:rPr/>
        <w:t>Note</w:t>
      </w:r>
      <w:r>
        <w:rPr>
          <w:spacing w:val="-2"/>
        </w:rPr>
        <w:t> </w:t>
      </w:r>
      <w:r>
        <w:rPr>
          <w:b w:val="0"/>
        </w:rPr>
        <w:t>–</w:t>
      </w:r>
    </w:p>
    <w:p>
      <w:pPr>
        <w:pStyle w:val="ListParagraph"/>
        <w:numPr>
          <w:ilvl w:val="0"/>
          <w:numId w:val="1"/>
        </w:numPr>
        <w:tabs>
          <w:tab w:pos="1286" w:val="left" w:leader="none"/>
        </w:tabs>
        <w:spacing w:line="256" w:lineRule="auto" w:before="185" w:after="0"/>
        <w:ind w:left="940" w:right="219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demands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short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declared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return,</w:t>
      </w:r>
      <w:r>
        <w:rPr>
          <w:spacing w:val="1"/>
          <w:sz w:val="24"/>
        </w:rPr>
        <w:t> </w:t>
      </w:r>
      <w:r>
        <w:rPr>
          <w:sz w:val="24"/>
        </w:rPr>
        <w:t>acknowledgement</w:t>
      </w:r>
      <w:r>
        <w:rPr>
          <w:spacing w:val="-1"/>
          <w:sz w:val="24"/>
        </w:rPr>
        <w:t> </w:t>
      </w:r>
      <w:r>
        <w:rPr>
          <w:sz w:val="24"/>
        </w:rPr>
        <w:t>/ reference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return 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mentioned.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259" w:lineRule="auto" w:before="165" w:after="0"/>
        <w:ind w:left="940" w:right="216" w:firstLine="0"/>
        <w:jc w:val="both"/>
        <w:rPr>
          <w:sz w:val="24"/>
        </w:rPr>
      </w:pPr>
      <w:r>
        <w:rPr>
          <w:sz w:val="24"/>
        </w:rPr>
        <w:t>Only recoverable demands shall be posted for recovery under GST laws. Once, a</w:t>
      </w:r>
      <w:r>
        <w:rPr>
          <w:spacing w:val="1"/>
          <w:sz w:val="24"/>
        </w:rPr>
        <w:t> </w:t>
      </w:r>
      <w:r>
        <w:rPr>
          <w:sz w:val="24"/>
        </w:rPr>
        <w:t>demand has been created through</w:t>
      </w:r>
      <w:r>
        <w:rPr>
          <w:spacing w:val="1"/>
          <w:sz w:val="24"/>
        </w:rPr>
        <w:t> </w:t>
      </w:r>
      <w:r>
        <w:rPr>
          <w:b/>
          <w:sz w:val="24"/>
        </w:rPr>
        <w:t>FORM GST DRC-07A</w:t>
      </w:r>
      <w:r>
        <w:rPr>
          <w:sz w:val="24"/>
        </w:rPr>
        <w:t>, and the status of the</w:t>
      </w:r>
      <w:r>
        <w:rPr>
          <w:spacing w:val="1"/>
          <w:sz w:val="24"/>
        </w:rPr>
        <w:t> </w:t>
      </w:r>
      <w:r>
        <w:rPr>
          <w:sz w:val="24"/>
        </w:rPr>
        <w:t>demand changes subsequently, the status may be amended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b/>
          <w:sz w:val="24"/>
        </w:rPr>
        <w:t>FORM GST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DRC-08A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193" w:val="left" w:leader="none"/>
        </w:tabs>
        <w:spacing w:line="256" w:lineRule="auto" w:before="159" w:after="0"/>
        <w:ind w:left="940" w:right="219" w:firstLine="0"/>
        <w:jc w:val="both"/>
        <w:rPr>
          <w:sz w:val="24"/>
        </w:rPr>
      </w:pPr>
      <w:r>
        <w:rPr>
          <w:sz w:val="24"/>
        </w:rPr>
        <w:t>Demand paid up to the date of uploading the summary of the order should only be</w:t>
      </w:r>
      <w:r>
        <w:rPr>
          <w:spacing w:val="1"/>
          <w:sz w:val="24"/>
        </w:rPr>
        <w:t> </w:t>
      </w:r>
      <w:r>
        <w:rPr>
          <w:sz w:val="24"/>
        </w:rPr>
        <w:t>mentioned in Table 20. Different heads of the liabilities under existing laws should be</w:t>
      </w:r>
      <w:r>
        <w:rPr>
          <w:spacing w:val="-57"/>
          <w:sz w:val="24"/>
        </w:rPr>
        <w:t> </w:t>
      </w:r>
      <w:r>
        <w:rPr>
          <w:sz w:val="24"/>
        </w:rPr>
        <w:t>synchronized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heads defined under Central or State</w:t>
      </w:r>
      <w:r>
        <w:rPr>
          <w:spacing w:val="-1"/>
          <w:sz w:val="24"/>
        </w:rPr>
        <w:t> </w:t>
      </w:r>
      <w:r>
        <w:rPr>
          <w:sz w:val="24"/>
        </w:rPr>
        <w:t>tax.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56" w:lineRule="auto" w:before="169" w:after="0"/>
        <w:ind w:left="940" w:right="224" w:firstLine="0"/>
        <w:jc w:val="both"/>
        <w:rPr>
          <w:sz w:val="24"/>
        </w:rPr>
      </w:pPr>
      <w:r>
        <w:rPr>
          <w:sz w:val="24"/>
        </w:rPr>
        <w:t>Latest order number means the last order passed by the relevant authority for the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demand.</w:t>
      </w: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276" w:lineRule="auto" w:before="163" w:after="0"/>
        <w:ind w:left="940" w:right="218" w:firstLine="0"/>
        <w:jc w:val="both"/>
        <w:rPr>
          <w:sz w:val="24"/>
        </w:rPr>
      </w:pPr>
      <w:r>
        <w:rPr>
          <w:sz w:val="24"/>
        </w:rPr>
        <w:t>Copy of the order vide which demand has been created can be attached. Documents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support of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can also be</w:t>
      </w:r>
      <w:r>
        <w:rPr>
          <w:spacing w:val="-1"/>
          <w:sz w:val="24"/>
        </w:rPr>
        <w:t> </w:t>
      </w:r>
      <w:r>
        <w:rPr>
          <w:sz w:val="24"/>
        </w:rPr>
        <w:t>uploaded, if</w:t>
      </w:r>
      <w:r>
        <w:rPr>
          <w:spacing w:val="1"/>
          <w:sz w:val="24"/>
        </w:rPr>
        <w:t> </w:t>
      </w:r>
      <w:r>
        <w:rPr>
          <w:sz w:val="24"/>
        </w:rPr>
        <w:t>available.]</w:t>
      </w:r>
      <w:r>
        <w:rPr>
          <w:sz w:val="24"/>
          <w:vertAlign w:val="superscript"/>
        </w:rPr>
        <w:t>226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.024002pt;margin-top:13.320966pt;width:144.020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0"/>
        <w:ind w:left="220" w:right="0" w:firstLine="0"/>
        <w:jc w:val="left"/>
        <w:rPr>
          <w:sz w:val="20"/>
        </w:rPr>
      </w:pPr>
      <w:r>
        <w:rPr>
          <w:sz w:val="20"/>
          <w:vertAlign w:val="superscript"/>
        </w:rPr>
        <w:t>226</w:t>
      </w:r>
      <w:r>
        <w:rPr>
          <w:sz w:val="20"/>
          <w:vertAlign w:val="baseline"/>
        </w:rPr>
        <w:t>Inserted </w:t>
      </w:r>
      <w:r>
        <w:rPr>
          <w:i/>
          <w:sz w:val="20"/>
          <w:vertAlign w:val="baseline"/>
        </w:rPr>
        <w:t>vide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60/2018 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CT dt.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30.10.2018</w:t>
      </w:r>
    </w:p>
    <w:sectPr>
      <w:pgSz w:w="11910" w:h="16840"/>
      <w:pgMar w:header="0" w:footer="969" w:top="480" w:bottom="116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895996pt;width:22.75pt;height:13.05pt;mso-position-horizontal-relative:page;mso-position-vertical-relative:page;z-index:-16090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40" w:hanging="3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1" w:hanging="3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59"/>
      <w:ind w:left="940" w:right="219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2021-05-24T08:55:44Z</dcterms:created>
  <dcterms:modified xsi:type="dcterms:W3CDTF">2021-05-24T08:55:44Z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