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DRC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11</w:t>
      </w:r>
    </w:p>
    <w:p>
      <w:pPr>
        <w:spacing w:before="36"/>
        <w:ind w:left="2795" w:right="2696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rule 144(5), 144A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147(12)]</w:t>
      </w:r>
      <w:r>
        <w:rPr>
          <w:i/>
          <w:sz w:val="24"/>
          <w:vertAlign w:val="superscript"/>
        </w:rPr>
        <w:t>290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7"/>
        </w:rPr>
      </w:pPr>
    </w:p>
    <w:p>
      <w:pPr>
        <w:pStyle w:val="Heading1"/>
        <w:spacing w:before="90"/>
        <w:ind w:left="2794"/>
      </w:pPr>
      <w:r>
        <w:rPr/>
        <w:t>Notice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bidder</w:t>
      </w:r>
    </w:p>
    <w:p>
      <w:pPr>
        <w:pStyle w:val="BodyText"/>
        <w:spacing w:before="194"/>
        <w:ind w:left="100"/>
      </w:pPr>
      <w:r>
        <w:rPr/>
        <w:t>To,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72.024002pt;margin-top:12.174498pt;width:72pt;height:.1pt;mso-position-horizontal-relative:page;mso-position-vertical-relative:paragraph;z-index:-15728640;mso-wrap-distance-left:0;mso-wrap-distance-right:0" coordorigin="1440,243" coordsize="1440,0" path="m1440,243l2880,24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tabs>
          <w:tab w:pos="3433" w:val="left" w:leader="none"/>
          <w:tab w:pos="5925" w:val="left" w:leader="none"/>
          <w:tab w:pos="7710" w:val="left" w:leader="none"/>
        </w:tabs>
        <w:spacing w:line="276" w:lineRule="auto" w:before="90"/>
        <w:ind w:left="100" w:right="108"/>
      </w:pPr>
      <w:r>
        <w:rPr/>
        <w:t>Please</w:t>
      </w:r>
      <w:r>
        <w:rPr>
          <w:spacing w:val="-2"/>
        </w:rPr>
        <w:t> </w:t>
      </w:r>
      <w:r>
        <w:rPr/>
        <w:t>refer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Auction</w:t>
      </w:r>
      <w:r>
        <w:rPr>
          <w:spacing w:val="-1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no.</w:t>
      </w:r>
      <w:r>
        <w:rPr>
          <w:u w:val="single"/>
        </w:rPr>
        <w:tab/>
      </w:r>
      <w:r>
        <w:rPr/>
        <w:t>dated</w:t>
      </w:r>
      <w:r>
        <w:rPr>
          <w:u w:val="single"/>
        </w:rPr>
        <w:tab/>
      </w:r>
      <w:r>
        <w:rPr/>
        <w:t>. On the basis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auction</w:t>
      </w:r>
      <w:r>
        <w:rPr>
          <w:spacing w:val="-1"/>
        </w:rPr>
        <w:t> </w:t>
      </w:r>
      <w:r>
        <w:rPr/>
        <w:t>conducted on</w:t>
      </w:r>
      <w:r>
        <w:rPr>
          <w:u w:val="single"/>
        </w:rPr>
        <w:tab/>
      </w:r>
      <w:r>
        <w:rPr/>
        <w:t>, you have been found to be a successful bidder in the</w:t>
      </w:r>
      <w:r>
        <w:rPr>
          <w:spacing w:val="1"/>
        </w:rPr>
        <w:t> </w:t>
      </w:r>
      <w:r>
        <w:rPr/>
        <w:t>instant</w:t>
      </w:r>
      <w:r>
        <w:rPr>
          <w:spacing w:val="-1"/>
        </w:rPr>
        <w:t> </w:t>
      </w:r>
      <w:r>
        <w:rPr/>
        <w:t>case.</w:t>
      </w:r>
    </w:p>
    <w:p>
      <w:pPr>
        <w:pStyle w:val="BodyText"/>
        <w:tabs>
          <w:tab w:pos="6460" w:val="left" w:leader="none"/>
        </w:tabs>
        <w:spacing w:line="273" w:lineRule="auto" w:before="162"/>
        <w:ind w:left="100" w:right="145"/>
      </w:pP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hereby,</w:t>
      </w:r>
      <w:r>
        <w:rPr>
          <w:spacing w:val="1"/>
        </w:rPr>
        <w:t> </w:t>
      </w:r>
      <w:r>
        <w:rPr/>
        <w:t>required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payment of</w:t>
      </w:r>
      <w:r>
        <w:rPr>
          <w:spacing w:val="-2"/>
        </w:rPr>
        <w:t> </w:t>
      </w:r>
      <w:r>
        <w:rPr/>
        <w:t>Rs.</w:t>
      </w:r>
      <w:r>
        <w:rPr>
          <w:u w:val="single"/>
        </w:rPr>
        <w:tab/>
      </w:r>
      <w:r>
        <w:rPr/>
        <w:t>within a period of 15 days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date of auction.</w:t>
      </w:r>
    </w:p>
    <w:p>
      <w:pPr>
        <w:pStyle w:val="BodyText"/>
        <w:spacing w:line="273" w:lineRule="auto" w:before="165"/>
        <w:ind w:left="100" w:right="452"/>
      </w:pPr>
      <w:r>
        <w:rPr/>
        <w:t>The possession of the [goods or conveyance]</w:t>
      </w:r>
      <w:r>
        <w:rPr>
          <w:vertAlign w:val="superscript"/>
        </w:rPr>
        <w:t>291</w:t>
      </w:r>
      <w:r>
        <w:rPr>
          <w:vertAlign w:val="baseline"/>
        </w:rPr>
        <w:t> shall be transferred to you after you have</w:t>
      </w:r>
      <w:r>
        <w:rPr>
          <w:spacing w:val="-57"/>
          <w:vertAlign w:val="baseline"/>
        </w:rPr>
        <w:t> </w:t>
      </w:r>
      <w:r>
        <w:rPr>
          <w:vertAlign w:val="baseline"/>
        </w:rPr>
        <w:t>made</w:t>
      </w:r>
      <w:r>
        <w:rPr>
          <w:spacing w:val="-3"/>
          <w:vertAlign w:val="baseline"/>
        </w:rPr>
        <w:t> </w:t>
      </w:r>
      <w:r>
        <w:rPr>
          <w:vertAlign w:val="baseline"/>
        </w:rPr>
        <w:t>the full payment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bid amount.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120" w:bottom="280" w:left="1340" w:right="14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76" w:lineRule="auto"/>
        <w:ind w:left="100" w:right="19"/>
      </w:pPr>
      <w:r>
        <w:rPr/>
        <w:t>Place: Date:</w:t>
      </w:r>
    </w:p>
    <w:p>
      <w:pPr>
        <w:pStyle w:val="BodyText"/>
        <w:spacing w:before="1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76" w:lineRule="auto"/>
        <w:ind w:left="100" w:right="2089"/>
      </w:pPr>
      <w:r>
        <w:rPr/>
        <w:t>Signature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Designation</w:t>
      </w:r>
    </w:p>
    <w:p>
      <w:pPr>
        <w:spacing w:after="0" w:line="276" w:lineRule="auto"/>
        <w:sectPr>
          <w:type w:val="continuous"/>
          <w:pgSz w:w="11910" w:h="16840"/>
          <w:pgMar w:top="1120" w:bottom="280" w:left="1340" w:right="1440"/>
          <w:cols w:num="2" w:equalWidth="0">
            <w:col w:w="726" w:space="5035"/>
            <w:col w:w="33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20"/>
        <w:ind w:left="100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290</w:t>
      </w:r>
      <w:r>
        <w:rPr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b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ti</w:t>
      </w:r>
      <w:r>
        <w:rPr>
          <w:spacing w:val="1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ted</w:t>
      </w:r>
      <w:r>
        <w:rPr>
          <w:spacing w:val="1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pacing w:val="3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2"/>
          <w:w w:val="99"/>
          <w:sz w:val="20"/>
          <w:vertAlign w:val="baseline"/>
        </w:rPr>
        <w:t>[</w:t>
      </w:r>
      <w:r>
        <w:rPr>
          <w:w w:val="99"/>
          <w:sz w:val="20"/>
          <w:vertAlign w:val="baseline"/>
        </w:rPr>
        <w:t>See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le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144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5</w:t>
      </w:r>
      <w:r>
        <w:rPr>
          <w:w w:val="99"/>
          <w:sz w:val="20"/>
          <w:vertAlign w:val="baseline"/>
        </w:rPr>
        <w:t>)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14</w:t>
      </w:r>
      <w:r>
        <w:rPr>
          <w:spacing w:val="-2"/>
          <w:w w:val="99"/>
          <w:sz w:val="20"/>
          <w:vertAlign w:val="baseline"/>
        </w:rPr>
        <w:t>7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12</w:t>
      </w:r>
      <w:r>
        <w:rPr>
          <w:spacing w:val="-2"/>
          <w:w w:val="99"/>
          <w:sz w:val="20"/>
          <w:vertAlign w:val="baseline"/>
        </w:rPr>
        <w:t>)</w:t>
      </w:r>
      <w:r>
        <w:rPr>
          <w:w w:val="99"/>
          <w:sz w:val="20"/>
          <w:vertAlign w:val="baseline"/>
        </w:rPr>
        <w:t>]</w:t>
      </w:r>
      <w:r>
        <w:rPr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ide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tf</w:t>
      </w:r>
      <w:r>
        <w:rPr>
          <w:spacing w:val="-2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40</w:t>
      </w:r>
      <w:r>
        <w:rPr>
          <w:w w:val="99"/>
          <w:sz w:val="20"/>
          <w:vertAlign w:val="baseline"/>
        </w:rPr>
        <w:t>/2</w:t>
      </w:r>
      <w:r>
        <w:rPr>
          <w:spacing w:val="1"/>
          <w:w w:val="99"/>
          <w:sz w:val="20"/>
          <w:vertAlign w:val="baseline"/>
        </w:rPr>
        <w:t>02</w:t>
      </w:r>
      <w:r>
        <w:rPr>
          <w:w w:val="99"/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ated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29</w:t>
      </w:r>
      <w:r>
        <w:rPr>
          <w:spacing w:val="-2"/>
          <w:w w:val="99"/>
          <w:sz w:val="20"/>
          <w:vertAlign w:val="baseline"/>
        </w:rPr>
        <w:t>.</w:t>
      </w:r>
      <w:r>
        <w:rPr>
          <w:spacing w:val="1"/>
          <w:w w:val="99"/>
          <w:sz w:val="20"/>
          <w:vertAlign w:val="baseline"/>
        </w:rPr>
        <w:t>12</w:t>
      </w:r>
      <w:r>
        <w:rPr>
          <w:w w:val="99"/>
          <w:sz w:val="20"/>
          <w:vertAlign w:val="baseline"/>
        </w:rPr>
        <w:t>.</w:t>
      </w:r>
      <w:r>
        <w:rPr>
          <w:spacing w:val="-2"/>
          <w:w w:val="99"/>
          <w:sz w:val="20"/>
          <w:vertAlign w:val="baseline"/>
        </w:rPr>
        <w:t>2</w:t>
      </w:r>
      <w:r>
        <w:rPr>
          <w:spacing w:val="1"/>
          <w:w w:val="99"/>
          <w:sz w:val="20"/>
          <w:vertAlign w:val="baseline"/>
        </w:rPr>
        <w:t>02</w:t>
      </w:r>
      <w:r>
        <w:rPr>
          <w:w w:val="99"/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pacing w:val="-5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.e.f.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01</w:t>
      </w:r>
      <w:r>
        <w:rPr>
          <w:w w:val="99"/>
          <w:sz w:val="20"/>
          <w:vertAlign w:val="baseline"/>
        </w:rPr>
        <w:t>.</w:t>
      </w:r>
      <w:r>
        <w:rPr>
          <w:spacing w:val="-2"/>
          <w:w w:val="99"/>
          <w:sz w:val="20"/>
          <w:vertAlign w:val="baseline"/>
        </w:rPr>
        <w:t>0</w:t>
      </w:r>
      <w:r>
        <w:rPr>
          <w:spacing w:val="1"/>
          <w:w w:val="99"/>
          <w:sz w:val="20"/>
          <w:vertAlign w:val="baseline"/>
        </w:rPr>
        <w:t>1</w:t>
      </w:r>
      <w:r>
        <w:rPr>
          <w:w w:val="99"/>
          <w:sz w:val="20"/>
          <w:vertAlign w:val="baseline"/>
        </w:rPr>
        <w:t>.</w:t>
      </w:r>
      <w:r>
        <w:rPr>
          <w:spacing w:val="-2"/>
          <w:w w:val="99"/>
          <w:sz w:val="20"/>
          <w:vertAlign w:val="baseline"/>
        </w:rPr>
        <w:t>2</w:t>
      </w:r>
      <w:r>
        <w:rPr>
          <w:spacing w:val="1"/>
          <w:w w:val="99"/>
          <w:sz w:val="20"/>
          <w:vertAlign w:val="baseline"/>
        </w:rPr>
        <w:t>022</w:t>
      </w:r>
      <w:r>
        <w:rPr>
          <w:w w:val="99"/>
          <w:sz w:val="20"/>
          <w:vertAlign w:val="baseline"/>
        </w:rPr>
        <w:t>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291</w:t>
      </w:r>
      <w:r>
        <w:rPr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b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ti</w:t>
      </w:r>
      <w:r>
        <w:rPr>
          <w:spacing w:val="1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ted</w:t>
      </w:r>
      <w:r>
        <w:rPr>
          <w:spacing w:val="1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pacing w:val="3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2"/>
          <w:w w:val="99"/>
          <w:sz w:val="20"/>
          <w:vertAlign w:val="baseline"/>
        </w:rPr>
        <w:t>g</w:t>
      </w:r>
      <w:r>
        <w:rPr>
          <w:spacing w:val="1"/>
          <w:w w:val="99"/>
          <w:sz w:val="20"/>
          <w:vertAlign w:val="baseline"/>
        </w:rPr>
        <w:t>ood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157"/>
          <w:sz w:val="20"/>
          <w:vertAlign w:val="baseline"/>
        </w:rPr>
        <w:t>‖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ide</w:t>
      </w:r>
      <w:r>
        <w:rPr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tf</w:t>
      </w:r>
      <w:r>
        <w:rPr>
          <w:spacing w:val="-2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40</w:t>
      </w:r>
      <w:r>
        <w:rPr>
          <w:w w:val="99"/>
          <w:sz w:val="20"/>
          <w:vertAlign w:val="baseline"/>
        </w:rPr>
        <w:t>/2</w:t>
      </w:r>
      <w:r>
        <w:rPr>
          <w:spacing w:val="1"/>
          <w:w w:val="99"/>
          <w:sz w:val="20"/>
          <w:vertAlign w:val="baseline"/>
        </w:rPr>
        <w:t>02</w:t>
      </w:r>
      <w:r>
        <w:rPr>
          <w:w w:val="99"/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ated</w:t>
      </w:r>
      <w:r>
        <w:rPr>
          <w:spacing w:val="1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2</w:t>
      </w:r>
      <w:r>
        <w:rPr>
          <w:spacing w:val="1"/>
          <w:w w:val="99"/>
          <w:sz w:val="20"/>
          <w:vertAlign w:val="baseline"/>
        </w:rPr>
        <w:t>9</w:t>
      </w:r>
      <w:r>
        <w:rPr>
          <w:w w:val="99"/>
          <w:sz w:val="20"/>
          <w:vertAlign w:val="baseline"/>
        </w:rPr>
        <w:t>.</w:t>
      </w:r>
      <w:r>
        <w:rPr>
          <w:spacing w:val="-2"/>
          <w:w w:val="99"/>
          <w:sz w:val="20"/>
          <w:vertAlign w:val="baseline"/>
        </w:rPr>
        <w:t>1</w:t>
      </w:r>
      <w:r>
        <w:rPr>
          <w:spacing w:val="1"/>
          <w:w w:val="99"/>
          <w:sz w:val="20"/>
          <w:vertAlign w:val="baseline"/>
        </w:rPr>
        <w:t>2</w:t>
      </w:r>
      <w:r>
        <w:rPr>
          <w:spacing w:val="-2"/>
          <w:w w:val="99"/>
          <w:sz w:val="20"/>
          <w:vertAlign w:val="baseline"/>
        </w:rPr>
        <w:t>.</w:t>
      </w:r>
      <w:r>
        <w:rPr>
          <w:spacing w:val="1"/>
          <w:w w:val="99"/>
          <w:sz w:val="20"/>
          <w:vertAlign w:val="baseline"/>
        </w:rPr>
        <w:t>202</w:t>
      </w:r>
      <w:r>
        <w:rPr>
          <w:w w:val="99"/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pacing w:val="-5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.e.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01</w:t>
      </w:r>
      <w:r>
        <w:rPr>
          <w:w w:val="99"/>
          <w:sz w:val="20"/>
          <w:vertAlign w:val="baseline"/>
        </w:rPr>
        <w:t>.</w:t>
      </w:r>
      <w:r>
        <w:rPr>
          <w:spacing w:val="1"/>
          <w:w w:val="99"/>
          <w:sz w:val="20"/>
          <w:vertAlign w:val="baseline"/>
        </w:rPr>
        <w:t>01</w:t>
      </w:r>
      <w:r>
        <w:rPr>
          <w:w w:val="99"/>
          <w:sz w:val="20"/>
          <w:vertAlign w:val="baseline"/>
        </w:rPr>
        <w:t>.</w:t>
      </w:r>
      <w:r>
        <w:rPr>
          <w:spacing w:val="-2"/>
          <w:w w:val="99"/>
          <w:sz w:val="20"/>
          <w:vertAlign w:val="baseline"/>
        </w:rPr>
        <w:t>2</w:t>
      </w:r>
      <w:r>
        <w:rPr>
          <w:spacing w:val="1"/>
          <w:w w:val="99"/>
          <w:sz w:val="20"/>
          <w:vertAlign w:val="baseline"/>
        </w:rPr>
        <w:t>022</w:t>
      </w:r>
      <w:r>
        <w:rPr>
          <w:w w:val="99"/>
          <w:sz w:val="20"/>
          <w:vertAlign w:val="baseline"/>
        </w:rPr>
        <w:t>.</w:t>
      </w:r>
    </w:p>
    <w:p>
      <w:pPr>
        <w:spacing w:before="4"/>
        <w:ind w:left="2795" w:right="2691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432</w:t>
      </w:r>
    </w:p>
    <w:sectPr>
      <w:type w:val="continuous"/>
      <w:pgSz w:w="11910" w:h="16840"/>
      <w:pgMar w:top="1120" w:bottom="28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3"/>
      <w:ind w:left="2793" w:right="269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2022-03-01T10:03:06Z</dcterms:created>
  <dcterms:modified xsi:type="dcterms:W3CDTF">2022-03-01T10:03:06Z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2022-03-01T00:00:00Z</vt:filetime>
  </property>
</Properties>
</file>