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5"/>
        <w:ind w:left="3660" w:right="4198"/>
        <w:jc w:val="center"/>
      </w:pPr>
      <w:r>
        <w:rPr/>
        <w:t>FORMGST</w:t>
      </w:r>
      <w:r>
        <w:rPr>
          <w:spacing w:val="-2"/>
        </w:rPr>
        <w:t> </w:t>
      </w:r>
      <w:r>
        <w:rPr/>
        <w:t>DRC-24</w:t>
      </w:r>
    </w:p>
    <w:p>
      <w:pPr>
        <w:spacing w:before="38"/>
        <w:ind w:left="3105" w:right="4198" w:firstLine="0"/>
        <w:jc w:val="center"/>
        <w:rPr>
          <w:i/>
          <w:sz w:val="22"/>
        </w:rPr>
      </w:pPr>
      <w:r>
        <w:rPr>
          <w:i/>
          <w:sz w:val="22"/>
        </w:rPr>
        <w:t>[See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rule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160]</w:t>
      </w:r>
    </w:p>
    <w:p>
      <w:pPr>
        <w:pStyle w:val="BodyText"/>
        <w:spacing w:before="7"/>
        <w:rPr>
          <w:i/>
          <w:sz w:val="20"/>
        </w:rPr>
      </w:pPr>
    </w:p>
    <w:p>
      <w:pPr>
        <w:pStyle w:val="BodyText"/>
        <w:spacing w:before="90"/>
        <w:ind w:left="220"/>
      </w:pPr>
      <w:r>
        <w:rPr/>
        <w:t>To</w:t>
      </w:r>
    </w:p>
    <w:p>
      <w:pPr>
        <w:pStyle w:val="BodyText"/>
        <w:spacing w:before="201"/>
        <w:ind w:left="220"/>
      </w:pPr>
      <w:r>
        <w:rPr/>
        <w:t>The</w:t>
      </w:r>
      <w:r>
        <w:rPr>
          <w:spacing w:val="-3"/>
        </w:rPr>
        <w:t> </w:t>
      </w:r>
      <w:r>
        <w:rPr/>
        <w:t>Liquidator/Receiver,</w:t>
      </w:r>
    </w:p>
    <w:p>
      <w:pPr>
        <w:pStyle w:val="BodyText"/>
        <w:spacing w:before="2"/>
        <w:rPr>
          <w:sz w:val="28"/>
        </w:rPr>
      </w:pPr>
      <w:r>
        <w:rPr/>
        <w:pict>
          <v:shape style="position:absolute;margin-left:72.024002pt;margin-top:18.605591pt;width:87.85pt;height:.1pt;mso-position-horizontal-relative:page;mso-position-vertical-relative:paragraph;z-index:-15728640;mso-wrap-distance-left:0;mso-wrap-distance-right:0" coordorigin="1440,372" coordsize="1757,0" path="m1440,372l3197,372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5"/>
        <w:rPr>
          <w:sz w:val="15"/>
        </w:rPr>
      </w:pPr>
    </w:p>
    <w:p>
      <w:pPr>
        <w:spacing w:before="91"/>
        <w:ind w:left="220" w:right="0" w:firstLine="0"/>
        <w:jc w:val="left"/>
        <w:rPr>
          <w:sz w:val="22"/>
        </w:rPr>
      </w:pPr>
      <w:r>
        <w:rPr>
          <w:sz w:val="22"/>
        </w:rPr>
        <w:t>Name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taxable</w:t>
      </w:r>
      <w:r>
        <w:rPr>
          <w:spacing w:val="-3"/>
          <w:sz w:val="22"/>
        </w:rPr>
        <w:t> </w:t>
      </w:r>
      <w:r>
        <w:rPr>
          <w:sz w:val="22"/>
        </w:rPr>
        <w:t>person:</w:t>
      </w:r>
    </w:p>
    <w:p>
      <w:pPr>
        <w:spacing w:before="198"/>
        <w:ind w:left="275" w:right="0" w:firstLine="0"/>
        <w:jc w:val="left"/>
        <w:rPr>
          <w:sz w:val="22"/>
        </w:rPr>
      </w:pPr>
      <w:r>
        <w:rPr>
          <w:sz w:val="22"/>
        </w:rPr>
        <w:t>GSTIN:</w:t>
      </w:r>
    </w:p>
    <w:p>
      <w:pPr>
        <w:tabs>
          <w:tab w:pos="2712" w:val="left" w:leader="none"/>
          <w:tab w:pos="5981" w:val="left" w:leader="none"/>
        </w:tabs>
        <w:spacing w:before="199"/>
        <w:ind w:left="220" w:right="0" w:firstLine="0"/>
        <w:jc w:val="left"/>
        <w:rPr>
          <w:b/>
          <w:sz w:val="22"/>
        </w:rPr>
      </w:pPr>
      <w:r>
        <w:rPr>
          <w:sz w:val="22"/>
        </w:rPr>
        <w:t>Demand</w:t>
      </w:r>
      <w:r>
        <w:rPr>
          <w:spacing w:val="-1"/>
          <w:sz w:val="22"/>
        </w:rPr>
        <w:t> </w:t>
      </w:r>
      <w:r>
        <w:rPr>
          <w:sz w:val="22"/>
        </w:rPr>
        <w:t>order no.:</w:t>
        <w:tab/>
        <w:t>Date:</w:t>
        <w:tab/>
        <w:t>Period</w:t>
      </w:r>
      <w:r>
        <w:rPr>
          <w:b/>
          <w:sz w:val="22"/>
        </w:rPr>
        <w:t>: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32"/>
        </w:rPr>
      </w:pPr>
    </w:p>
    <w:p>
      <w:pPr>
        <w:pStyle w:val="Heading1"/>
      </w:pPr>
      <w:r>
        <w:rPr/>
        <w:t>Intimation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Liquidator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recovery</w:t>
      </w:r>
      <w:r>
        <w:rPr>
          <w:spacing w:val="-2"/>
        </w:rPr>
        <w:t> </w:t>
      </w:r>
      <w:r>
        <w:rPr/>
        <w:t>of amount</w:t>
      </w:r>
    </w:p>
    <w:p>
      <w:pPr>
        <w:pStyle w:val="BodyText"/>
        <w:spacing w:line="276" w:lineRule="auto" w:before="199"/>
        <w:ind w:left="220" w:right="759"/>
        <w:jc w:val="both"/>
      </w:pP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&lt;&lt;intimation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&amp; date&gt;&gt;,</w:t>
      </w:r>
      <w:r>
        <w:rPr>
          <w:spacing w:val="1"/>
        </w:rPr>
        <w:t> </w:t>
      </w:r>
      <w:r>
        <w:rPr/>
        <w:t>giving intimation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liquidator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&lt;&lt;company</w:t>
      </w:r>
      <w:r>
        <w:rPr>
          <w:spacing w:val="1"/>
        </w:rPr>
        <w:t> </w:t>
      </w:r>
      <w:r>
        <w:rPr/>
        <w:t>name&gt;&gt;</w:t>
      </w:r>
      <w:r>
        <w:rPr>
          <w:spacing w:val="1"/>
        </w:rPr>
        <w:t> </w:t>
      </w:r>
      <w:r>
        <w:rPr/>
        <w:t>holding</w:t>
      </w:r>
      <w:r>
        <w:rPr>
          <w:spacing w:val="1"/>
        </w:rPr>
        <w:t> </w:t>
      </w:r>
      <w:r>
        <w:rPr/>
        <w:t>&lt;&lt;GSTIN&gt;&gt;.In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connection, it is informed that the said company owes / likely to owe the following amount to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 / Central Government:</w:t>
      </w:r>
    </w:p>
    <w:p>
      <w:pPr>
        <w:spacing w:before="163"/>
        <w:ind w:left="3288" w:right="0" w:firstLine="0"/>
        <w:jc w:val="left"/>
        <w:rPr>
          <w:b/>
          <w:sz w:val="22"/>
        </w:rPr>
      </w:pPr>
      <w:r>
        <w:rPr>
          <w:b/>
          <w:sz w:val="22"/>
        </w:rPr>
        <w:t>Current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Anticipated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Demand</w:t>
      </w:r>
    </w:p>
    <w:p>
      <w:pPr>
        <w:spacing w:before="193"/>
        <w:ind w:left="0" w:right="1672" w:firstLine="0"/>
        <w:jc w:val="right"/>
        <w:rPr>
          <w:sz w:val="22"/>
        </w:rPr>
      </w:pPr>
      <w:r>
        <w:rPr>
          <w:sz w:val="22"/>
        </w:rPr>
        <w:t>(Amount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Rs.)</w:t>
      </w:r>
    </w:p>
    <w:p>
      <w:pPr>
        <w:pStyle w:val="BodyText"/>
        <w:spacing w:before="10" w:after="1"/>
        <w:rPr>
          <w:sz w:val="1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1"/>
        <w:gridCol w:w="932"/>
        <w:gridCol w:w="852"/>
        <w:gridCol w:w="931"/>
        <w:gridCol w:w="1630"/>
        <w:gridCol w:w="1628"/>
        <w:gridCol w:w="2019"/>
      </w:tblGrid>
      <w:tr>
        <w:trPr>
          <w:trHeight w:val="527" w:hRule="atLeast"/>
        </w:trPr>
        <w:tc>
          <w:tcPr>
            <w:tcW w:w="1781" w:type="dxa"/>
          </w:tcPr>
          <w:p>
            <w:pPr>
              <w:pStyle w:val="TableParagraph"/>
              <w:spacing w:before="30"/>
              <w:ind w:left="724" w:right="718"/>
              <w:jc w:val="center"/>
              <w:rPr>
                <w:sz w:val="20"/>
              </w:rPr>
            </w:pPr>
            <w:r>
              <w:rPr>
                <w:sz w:val="20"/>
              </w:rPr>
              <w:t>Act</w:t>
            </w:r>
          </w:p>
        </w:tc>
        <w:tc>
          <w:tcPr>
            <w:tcW w:w="932" w:type="dxa"/>
          </w:tcPr>
          <w:p>
            <w:pPr>
              <w:pStyle w:val="TableParagraph"/>
              <w:spacing w:before="30"/>
              <w:ind w:left="289" w:right="281"/>
              <w:jc w:val="center"/>
              <w:rPr>
                <w:sz w:val="20"/>
              </w:rPr>
            </w:pPr>
            <w:r>
              <w:rPr>
                <w:sz w:val="20"/>
              </w:rPr>
              <w:t>Tax</w:t>
            </w:r>
          </w:p>
        </w:tc>
        <w:tc>
          <w:tcPr>
            <w:tcW w:w="852" w:type="dxa"/>
          </w:tcPr>
          <w:p>
            <w:pPr>
              <w:pStyle w:val="TableParagraph"/>
              <w:spacing w:before="30"/>
              <w:ind w:left="105" w:right="97"/>
              <w:jc w:val="center"/>
              <w:rPr>
                <w:sz w:val="20"/>
              </w:rPr>
            </w:pPr>
            <w:r>
              <w:rPr>
                <w:sz w:val="20"/>
              </w:rPr>
              <w:t>Interest</w:t>
            </w:r>
          </w:p>
        </w:tc>
        <w:tc>
          <w:tcPr>
            <w:tcW w:w="931" w:type="dxa"/>
          </w:tcPr>
          <w:p>
            <w:pPr>
              <w:pStyle w:val="TableParagraph"/>
              <w:spacing w:before="30"/>
              <w:ind w:left="145" w:right="136"/>
              <w:jc w:val="center"/>
              <w:rPr>
                <w:sz w:val="20"/>
              </w:rPr>
            </w:pPr>
            <w:r>
              <w:rPr>
                <w:sz w:val="20"/>
              </w:rPr>
              <w:t>Penalty</w:t>
            </w:r>
          </w:p>
        </w:tc>
        <w:tc>
          <w:tcPr>
            <w:tcW w:w="1630" w:type="dxa"/>
          </w:tcPr>
          <w:p>
            <w:pPr>
              <w:pStyle w:val="TableParagraph"/>
              <w:spacing w:before="30"/>
              <w:ind w:left="648" w:right="642"/>
              <w:jc w:val="center"/>
              <w:rPr>
                <w:sz w:val="20"/>
              </w:rPr>
            </w:pPr>
            <w:r>
              <w:rPr>
                <w:sz w:val="20"/>
              </w:rPr>
              <w:t>Fee</w:t>
            </w:r>
          </w:p>
        </w:tc>
        <w:tc>
          <w:tcPr>
            <w:tcW w:w="1628" w:type="dxa"/>
          </w:tcPr>
          <w:p>
            <w:pPr>
              <w:pStyle w:val="TableParagraph"/>
              <w:spacing w:before="30"/>
              <w:ind w:left="336" w:right="326"/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Dues</w:t>
            </w:r>
          </w:p>
        </w:tc>
        <w:tc>
          <w:tcPr>
            <w:tcW w:w="2019" w:type="dxa"/>
          </w:tcPr>
          <w:p>
            <w:pPr>
              <w:pStyle w:val="TableParagraph"/>
              <w:spacing w:before="30"/>
              <w:ind w:left="450" w:right="448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Arrears</w:t>
            </w:r>
          </w:p>
        </w:tc>
      </w:tr>
      <w:tr>
        <w:trPr>
          <w:trHeight w:val="318" w:hRule="atLeast"/>
        </w:trPr>
        <w:tc>
          <w:tcPr>
            <w:tcW w:w="1781" w:type="dxa"/>
          </w:tcPr>
          <w:p>
            <w:pPr>
              <w:pStyle w:val="TableParagraph"/>
              <w:spacing w:line="269" w:lineRule="exact" w:before="2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>
            <w:pPr>
              <w:pStyle w:val="TableParagraph"/>
              <w:spacing w:line="269" w:lineRule="exact" w:before="2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spacing w:line="269" w:lineRule="exact" w:before="2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1" w:type="dxa"/>
          </w:tcPr>
          <w:p>
            <w:pPr>
              <w:pStyle w:val="TableParagraph"/>
              <w:spacing w:line="269" w:lineRule="exact" w:before="2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0" w:type="dxa"/>
          </w:tcPr>
          <w:p>
            <w:pPr>
              <w:pStyle w:val="TableParagraph"/>
              <w:spacing w:line="269" w:lineRule="exact" w:before="2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28" w:type="dxa"/>
          </w:tcPr>
          <w:p>
            <w:pPr>
              <w:pStyle w:val="TableParagraph"/>
              <w:spacing w:line="269" w:lineRule="exact" w:before="2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19" w:type="dxa"/>
          </w:tcPr>
          <w:p>
            <w:pPr>
              <w:pStyle w:val="TableParagraph"/>
              <w:spacing w:line="269" w:lineRule="exact" w:before="2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316" w:hRule="atLeast"/>
        </w:trPr>
        <w:tc>
          <w:tcPr>
            <w:tcW w:w="1781" w:type="dxa"/>
          </w:tcPr>
          <w:p>
            <w:pPr>
              <w:pStyle w:val="TableParagraph"/>
              <w:spacing w:line="267" w:lineRule="exact" w:before="30"/>
              <w:ind w:left="107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9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781" w:type="dxa"/>
          </w:tcPr>
          <w:p>
            <w:pPr>
              <w:pStyle w:val="TableParagraph"/>
              <w:spacing w:line="267" w:lineRule="exact" w:before="29"/>
              <w:ind w:left="107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 UT tax</w:t>
            </w:r>
          </w:p>
        </w:tc>
        <w:tc>
          <w:tcPr>
            <w:tcW w:w="9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781" w:type="dxa"/>
          </w:tcPr>
          <w:p>
            <w:pPr>
              <w:pStyle w:val="TableParagraph"/>
              <w:spacing w:line="267" w:lineRule="exact" w:before="32"/>
              <w:ind w:left="107"/>
              <w:rPr>
                <w:sz w:val="24"/>
              </w:rPr>
            </w:pPr>
            <w:r>
              <w:rPr>
                <w:sz w:val="24"/>
              </w:rPr>
              <w:t>Integrated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9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781" w:type="dxa"/>
          </w:tcPr>
          <w:p>
            <w:pPr>
              <w:pStyle w:val="TableParagraph"/>
              <w:spacing w:line="267" w:lineRule="exact" w:before="29"/>
              <w:ind w:left="107"/>
              <w:rPr>
                <w:sz w:val="24"/>
              </w:rPr>
            </w:pPr>
            <w:r>
              <w:rPr>
                <w:sz w:val="24"/>
              </w:rPr>
              <w:t>Cess</w:t>
            </w:r>
          </w:p>
        </w:tc>
        <w:tc>
          <w:tcPr>
            <w:tcW w:w="9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151" w:lineRule="auto" w:before="35"/>
        <w:ind w:left="0" w:right="756" w:firstLine="0"/>
        <w:jc w:val="right"/>
        <w:rPr>
          <w:sz w:val="16"/>
        </w:rPr>
      </w:pPr>
      <w:r>
        <w:rPr>
          <w:position w:val="-10"/>
          <w:sz w:val="24"/>
        </w:rPr>
        <w:t>]</w:t>
      </w:r>
      <w:r>
        <w:rPr>
          <w:sz w:val="16"/>
        </w:rPr>
        <w:t>231</w:t>
      </w:r>
    </w:p>
    <w:p>
      <w:pPr>
        <w:pStyle w:val="BodyText"/>
        <w:spacing w:line="276" w:lineRule="auto" w:before="102"/>
        <w:ind w:left="220" w:right="761"/>
        <w:jc w:val="both"/>
        <w:rPr>
          <w:sz w:val="22"/>
        </w:rPr>
      </w:pPr>
      <w:r>
        <w:rPr/>
        <w:t>In compliance of the provisions of section 88 of the Act, you are hereby directed to make</w:t>
      </w:r>
      <w:r>
        <w:rPr>
          <w:spacing w:val="1"/>
        </w:rPr>
        <w:t> </w:t>
      </w:r>
      <w:r>
        <w:rPr/>
        <w:t>sufficient provision for discharge of the current and anticipated liabilities, before the final</w:t>
      </w:r>
      <w:r>
        <w:rPr>
          <w:spacing w:val="1"/>
        </w:rPr>
        <w:t> </w:t>
      </w:r>
      <w:r>
        <w:rPr/>
        <w:t>winding</w:t>
      </w:r>
      <w:r>
        <w:rPr>
          <w:spacing w:val="-3"/>
        </w:rPr>
        <w:t> </w:t>
      </w:r>
      <w:r>
        <w:rPr/>
        <w:t>up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z w:val="22"/>
        </w:rPr>
        <w:t>.</w:t>
      </w:r>
    </w:p>
    <w:p>
      <w:pPr>
        <w:pStyle w:val="BodyText"/>
        <w:spacing w:before="8"/>
        <w:rPr>
          <w:sz w:val="35"/>
        </w:rPr>
      </w:pPr>
    </w:p>
    <w:p>
      <w:pPr>
        <w:pStyle w:val="BodyText"/>
        <w:spacing w:line="379" w:lineRule="auto"/>
        <w:ind w:left="6701" w:right="2129"/>
      </w:pPr>
      <w:r>
        <w:rPr/>
        <w:t>Name</w:t>
      </w:r>
      <w:r>
        <w:rPr>
          <w:spacing w:val="1"/>
        </w:rPr>
        <w:t> </w:t>
      </w:r>
      <w:r>
        <w:rPr/>
        <w:t>Designation</w:t>
      </w:r>
    </w:p>
    <w:p>
      <w:pPr>
        <w:pStyle w:val="BodyText"/>
        <w:spacing w:line="278" w:lineRule="auto" w:before="199"/>
        <w:ind w:left="220" w:right="9183"/>
      </w:pPr>
      <w:r>
        <w:rPr/>
        <w:t>Place:</w:t>
      </w:r>
      <w:r>
        <w:rPr>
          <w:spacing w:val="-57"/>
        </w:rPr>
        <w:t> </w:t>
      </w:r>
      <w:r>
        <w:rPr/>
        <w:t>Date: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72.024002pt;margin-top:16.854727pt;width:144.020pt;height:.72003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before="0"/>
        <w:ind w:left="220" w:right="0" w:firstLine="0"/>
        <w:jc w:val="left"/>
        <w:rPr>
          <w:sz w:val="20"/>
        </w:rPr>
      </w:pPr>
      <w:r>
        <w:rPr>
          <w:sz w:val="20"/>
          <w:vertAlign w:val="superscript"/>
        </w:rPr>
        <w:t>231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Substituted vide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Notf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79/2020-CT dt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15.10.2020</w:t>
      </w:r>
    </w:p>
    <w:p>
      <w:pPr>
        <w:spacing w:before="4"/>
        <w:ind w:left="4550" w:right="508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443</w:t>
      </w:r>
    </w:p>
    <w:sectPr>
      <w:type w:val="continuous"/>
      <w:pgSz w:w="11910" w:h="16840"/>
      <w:pgMar w:top="940" w:bottom="280" w:left="122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10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2021-05-24T09:08:52Z</dcterms:created>
  <dcterms:modified xsi:type="dcterms:W3CDTF">2021-05-24T09:08:52Z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