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auto" w:before="67"/>
        <w:ind w:left="3627" w:right="3466" w:hanging="1"/>
        <w:jc w:val="center"/>
      </w:pPr>
      <w:r>
        <w:rPr/>
        <w:t>FORM GST INS-02</w:t>
      </w:r>
      <w:r>
        <w:rPr>
          <w:spacing w:val="1"/>
        </w:rPr>
        <w:t> </w:t>
      </w:r>
      <w:r>
        <w:rPr/>
        <w:t>ORDER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SEIZURE</w:t>
      </w:r>
    </w:p>
    <w:p>
      <w:pPr>
        <w:spacing w:before="161"/>
        <w:ind w:left="3940" w:right="3772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139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(2)]</w:t>
      </w:r>
    </w:p>
    <w:p>
      <w:pPr>
        <w:pStyle w:val="BodyText"/>
        <w:spacing w:before="4"/>
        <w:rPr>
          <w:i/>
        </w:rPr>
      </w:pPr>
    </w:p>
    <w:p>
      <w:pPr>
        <w:pStyle w:val="BodyText"/>
        <w:tabs>
          <w:tab w:pos="4182" w:val="left" w:leader="none"/>
          <w:tab w:pos="5021" w:val="left" w:leader="none"/>
        </w:tabs>
        <w:spacing w:line="273" w:lineRule="auto"/>
        <w:ind w:left="300" w:right="138" w:firstLine="719"/>
      </w:pPr>
      <w:r>
        <w:rPr/>
        <w:t>Whereas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inspection</w:t>
      </w:r>
      <w:r>
        <w:rPr>
          <w:spacing w:val="20"/>
        </w:rPr>
        <w:t> </w:t>
      </w:r>
      <w:r>
        <w:rPr/>
        <w:t>under</w:t>
      </w:r>
      <w:r>
        <w:rPr>
          <w:spacing w:val="19"/>
        </w:rPr>
        <w:t> </w:t>
      </w:r>
      <w:r>
        <w:rPr/>
        <w:t>sub-section</w:t>
      </w:r>
      <w:r>
        <w:rPr>
          <w:spacing w:val="20"/>
        </w:rPr>
        <w:t> </w:t>
      </w:r>
      <w:r>
        <w:rPr/>
        <w:t>(1)/search</w:t>
      </w:r>
      <w:r>
        <w:rPr>
          <w:spacing w:val="21"/>
        </w:rPr>
        <w:t> </w:t>
      </w:r>
      <w:r>
        <w:rPr/>
        <w:t>under</w:t>
      </w:r>
      <w:r>
        <w:rPr>
          <w:spacing w:val="19"/>
        </w:rPr>
        <w:t> </w:t>
      </w:r>
      <w:r>
        <w:rPr/>
        <w:t>sub-section</w:t>
      </w:r>
      <w:r>
        <w:rPr>
          <w:spacing w:val="20"/>
        </w:rPr>
        <w:t> </w:t>
      </w:r>
      <w:r>
        <w:rPr/>
        <w:t>(2)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67 was conducted by</w:t>
      </w:r>
      <w:r>
        <w:rPr>
          <w:spacing w:val="-5"/>
        </w:rPr>
        <w:t> </w:t>
      </w:r>
      <w:r>
        <w:rPr/>
        <w:t>me</w:t>
      </w:r>
      <w:r>
        <w:rPr>
          <w:spacing w:val="1"/>
        </w:rPr>
        <w:t> </w:t>
      </w:r>
      <w:r>
        <w:rPr/>
        <w:t>on 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>    </w:t>
      </w:r>
      <w:r>
        <w:rPr/>
        <w:t>/</w:t>
      </w:r>
      <w:r>
        <w:rPr>
          <w:u w:val="single"/>
        </w:rPr>
        <w:tab/>
      </w:r>
      <w:r>
        <w:rPr>
          <w:spacing w:val="-1"/>
        </w:rPr>
        <w:t>at</w:t>
      </w:r>
      <w:r>
        <w:rPr>
          <w:spacing w:val="90"/>
          <w:u w:val="single"/>
        </w:rPr>
        <w:t> </w:t>
      </w:r>
      <w:r>
        <w:rPr>
          <w:spacing w:val="91"/>
          <w:u w:val="single"/>
        </w:rPr>
        <w:t> </w:t>
      </w:r>
      <w:r>
        <w:rPr/>
        <w:t>:</w:t>
      </w:r>
      <w:r>
        <w:rPr>
          <w:u w:val="single"/>
        </w:rPr>
        <w:tab/>
      </w:r>
      <w:r>
        <w:rPr/>
        <w:t>AM/PM in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premise(s):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firstLine="0"/>
      </w:pPr>
      <w:r>
        <w:rPr/>
        <w:t>&lt;&lt;Details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premises&gt;&gt;</w:t>
      </w:r>
    </w:p>
    <w:p>
      <w:pPr>
        <w:pStyle w:val="BodyText"/>
        <w:rPr>
          <w:b/>
        </w:rPr>
      </w:pPr>
    </w:p>
    <w:p>
      <w:pPr>
        <w:pStyle w:val="BodyText"/>
        <w:ind w:left="300"/>
      </w:pPr>
      <w:r>
        <w:rPr/>
        <w:t>which</w:t>
      </w:r>
      <w:r>
        <w:rPr>
          <w:spacing w:val="-1"/>
        </w:rPr>
        <w:t> </w:t>
      </w:r>
      <w:r>
        <w:rPr/>
        <w:t>is/are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place/places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business/premises belonging</w:t>
      </w:r>
      <w:r>
        <w:rPr>
          <w:spacing w:val="-4"/>
        </w:rPr>
        <w:t> </w:t>
      </w:r>
      <w:r>
        <w:rPr/>
        <w:t>to: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ind w:firstLine="0"/>
      </w:pPr>
      <w:r>
        <w:rPr/>
        <w:t>&lt;&lt;Name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Person&gt;&gt;</w:t>
      </w:r>
    </w:p>
    <w:p>
      <w:pPr>
        <w:spacing w:before="38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&lt;&lt;GSTIN,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if registered&gt;&gt;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0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following</w:t>
      </w:r>
      <w:r>
        <w:rPr>
          <w:spacing w:val="-3"/>
        </w:rPr>
        <w:t> </w:t>
      </w:r>
      <w:r>
        <w:rPr/>
        <w:t>witness(es):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</w:pPr>
      <w:r>
        <w:rPr/>
        <w:t>&lt;&lt;Name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address&gt;&gt;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43" w:after="0"/>
        <w:ind w:left="1020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>&lt;&lt;Name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and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address&gt;&gt;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300" w:right="138"/>
        <w:jc w:val="both"/>
      </w:pPr>
      <w:r>
        <w:rPr/>
        <w:t>and on scrutiny of the books of accounts, registers, documents / papers and goods found</w:t>
      </w:r>
      <w:r>
        <w:rPr>
          <w:spacing w:val="1"/>
        </w:rPr>
        <w:t> </w:t>
      </w:r>
      <w:r>
        <w:rPr/>
        <w:t>during the inspection/search, I have reasons to believe that certaingoods liable to confiscation</w:t>
      </w:r>
      <w:r>
        <w:rPr>
          <w:spacing w:val="-57"/>
        </w:rPr>
        <w:t> </w:t>
      </w:r>
      <w:r>
        <w:rPr/>
        <w:t>and/or documents and/or books and/or things useful for or relevant to proceedings under this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secreted in place(s) mentioned above.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3" w:lineRule="auto"/>
        <w:ind w:left="300" w:right="138" w:firstLine="719"/>
      </w:pPr>
      <w:r>
        <w:rPr/>
        <w:t>Therefore,</w:t>
      </w:r>
      <w:r>
        <w:rPr>
          <w:spacing w:val="49"/>
        </w:rPr>
        <w:t> </w:t>
      </w:r>
      <w:r>
        <w:rPr/>
        <w:t>in</w:t>
      </w:r>
      <w:r>
        <w:rPr>
          <w:spacing w:val="53"/>
        </w:rPr>
        <w:t> </w:t>
      </w:r>
      <w:r>
        <w:rPr/>
        <w:t>exercise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powers</w:t>
      </w:r>
      <w:r>
        <w:rPr>
          <w:spacing w:val="49"/>
        </w:rPr>
        <w:t> </w:t>
      </w:r>
      <w:r>
        <w:rPr/>
        <w:t>conferred</w:t>
      </w:r>
      <w:r>
        <w:rPr>
          <w:spacing w:val="52"/>
        </w:rPr>
        <w:t> </w:t>
      </w:r>
      <w:r>
        <w:rPr/>
        <w:t>upon</w:t>
      </w:r>
      <w:r>
        <w:rPr>
          <w:spacing w:val="50"/>
        </w:rPr>
        <w:t> </w:t>
      </w:r>
      <w:r>
        <w:rPr/>
        <w:t>me</w:t>
      </w:r>
      <w:r>
        <w:rPr>
          <w:spacing w:val="49"/>
        </w:rPr>
        <w:t> </w:t>
      </w:r>
      <w:r>
        <w:rPr/>
        <w:t>under</w:t>
      </w:r>
      <w:r>
        <w:rPr>
          <w:spacing w:val="49"/>
        </w:rPr>
        <w:t> </w:t>
      </w:r>
      <w:r>
        <w:rPr/>
        <w:t>sub-section</w:t>
      </w:r>
      <w:r>
        <w:rPr>
          <w:spacing w:val="49"/>
        </w:rPr>
        <w:t> </w:t>
      </w:r>
      <w:r>
        <w:rPr/>
        <w:t>(2)</w:t>
      </w:r>
      <w:r>
        <w:rPr>
          <w:spacing w:val="48"/>
        </w:rPr>
        <w:t> </w:t>
      </w:r>
      <w:r>
        <w:rPr/>
        <w:t>of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67,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hereby</w:t>
      </w:r>
      <w:r>
        <w:rPr>
          <w:spacing w:val="-5"/>
        </w:rPr>
        <w:t> </w:t>
      </w:r>
      <w:r>
        <w:rPr/>
        <w:t>seize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goods/ books/ documents and</w:t>
      </w:r>
      <w:r>
        <w:rPr>
          <w:spacing w:val="-1"/>
        </w:rPr>
        <w:t> </w:t>
      </w:r>
      <w:r>
        <w:rPr/>
        <w:t>things: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683" w:val="left" w:leader="none"/>
        </w:tabs>
        <w:spacing w:line="240" w:lineRule="auto" w:before="0" w:after="0"/>
        <w:ind w:left="682" w:right="0" w:hanging="361"/>
        <w:jc w:val="left"/>
      </w:pPr>
      <w:r>
        <w:rPr>
          <w:u w:val="thick"/>
        </w:rPr>
        <w:t>Details</w:t>
      </w:r>
      <w:r>
        <w:rPr>
          <w:spacing w:val="-1"/>
          <w:u w:val="thick"/>
        </w:rPr>
        <w:t> </w:t>
      </w:r>
      <w:r>
        <w:rPr>
          <w:u w:val="thick"/>
        </w:rPr>
        <w:t>of Goods</w:t>
      </w:r>
      <w:r>
        <w:rPr>
          <w:spacing w:val="-1"/>
          <w:u w:val="thick"/>
        </w:rPr>
        <w:t> </w:t>
      </w:r>
      <w:r>
        <w:rPr>
          <w:u w:val="thick"/>
        </w:rPr>
        <w:t>seized</w:t>
      </w:r>
      <w:r>
        <w:rPr/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2314"/>
        <w:gridCol w:w="2055"/>
        <w:gridCol w:w="1951"/>
        <w:gridCol w:w="1949"/>
      </w:tblGrid>
      <w:tr>
        <w:trPr>
          <w:trHeight w:val="709" w:hRule="atLeast"/>
        </w:trPr>
        <w:tc>
          <w:tcPr>
            <w:tcW w:w="881" w:type="dxa"/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74"/>
              <w:ind w:left="33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14" w:type="dxa"/>
          </w:tcPr>
          <w:p>
            <w:pPr>
              <w:pStyle w:val="TableParagraph"/>
              <w:spacing w:line="270" w:lineRule="exact"/>
              <w:ind w:left="621" w:right="522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  <w:p>
            <w:pPr>
              <w:pStyle w:val="TableParagraph"/>
              <w:spacing w:before="74"/>
              <w:ind w:left="621" w:right="522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055" w:type="dxa"/>
          </w:tcPr>
          <w:p>
            <w:pPr>
              <w:pStyle w:val="TableParagraph"/>
              <w:spacing w:line="270" w:lineRule="exact"/>
              <w:ind w:left="240" w:right="144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units</w:t>
            </w:r>
          </w:p>
        </w:tc>
        <w:tc>
          <w:tcPr>
            <w:tcW w:w="1951" w:type="dxa"/>
          </w:tcPr>
          <w:p>
            <w:pPr>
              <w:pStyle w:val="TableParagraph"/>
              <w:spacing w:line="276" w:lineRule="auto"/>
              <w:ind w:left="721" w:right="229" w:hanging="382"/>
              <w:rPr>
                <w:sz w:val="24"/>
              </w:rPr>
            </w:pPr>
            <w:r>
              <w:rPr>
                <w:sz w:val="24"/>
              </w:rPr>
              <w:t>Make/mark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949" w:type="dxa"/>
          </w:tcPr>
          <w:p>
            <w:pPr>
              <w:pStyle w:val="TableParagraph"/>
              <w:spacing w:line="270" w:lineRule="exact"/>
              <w:ind w:left="574" w:right="471"/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>
        <w:trPr>
          <w:trHeight w:val="359" w:hRule="atLeast"/>
        </w:trPr>
        <w:tc>
          <w:tcPr>
            <w:tcW w:w="881" w:type="dxa"/>
          </w:tcPr>
          <w:p>
            <w:pPr>
              <w:pStyle w:val="TableParagraph"/>
              <w:spacing w:line="275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>
            <w:pPr>
              <w:pStyle w:val="TableParagraph"/>
              <w:spacing w:line="275" w:lineRule="exact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>
            <w:pPr>
              <w:pStyle w:val="TableParagraph"/>
              <w:spacing w:before="15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>
            <w:pPr>
              <w:pStyle w:val="TableParagraph"/>
              <w:spacing w:before="15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</w:tcPr>
          <w:p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8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Details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 books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/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documents /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things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seized</w:t>
      </w:r>
      <w:r>
        <w:rPr>
          <w:b/>
          <w:sz w:val="24"/>
          <w:u w:val="none"/>
        </w:rPr>
        <w:t>: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2873"/>
        <w:gridCol w:w="2285"/>
        <w:gridCol w:w="3104"/>
      </w:tblGrid>
      <w:tr>
        <w:trPr>
          <w:trHeight w:val="984" w:hRule="atLeast"/>
        </w:trPr>
        <w:tc>
          <w:tcPr>
            <w:tcW w:w="866" w:type="dxa"/>
          </w:tcPr>
          <w:p>
            <w:pPr>
              <w:pStyle w:val="TableParagraph"/>
              <w:spacing w:line="304" w:lineRule="auto"/>
              <w:ind w:left="333" w:right="209" w:firstLine="9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873" w:type="dxa"/>
          </w:tcPr>
          <w:p>
            <w:pPr>
              <w:pStyle w:val="TableParagraph"/>
              <w:spacing w:line="270" w:lineRule="exact"/>
              <w:ind w:left="384" w:right="286"/>
              <w:jc w:val="center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  <w:p>
            <w:pPr>
              <w:pStyle w:val="TableParagraph"/>
              <w:spacing w:line="310" w:lineRule="atLeast" w:before="41"/>
              <w:ind w:left="388" w:right="286"/>
              <w:jc w:val="center"/>
              <w:rPr>
                <w:sz w:val="24"/>
              </w:rPr>
            </w:pPr>
            <w:r>
              <w:rPr>
                <w:sz w:val="24"/>
              </w:rPr>
              <w:t>of books / documents 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seized</w:t>
            </w:r>
          </w:p>
        </w:tc>
        <w:tc>
          <w:tcPr>
            <w:tcW w:w="2285" w:type="dxa"/>
          </w:tcPr>
          <w:p>
            <w:pPr>
              <w:pStyle w:val="TableParagraph"/>
              <w:spacing w:line="276" w:lineRule="auto"/>
              <w:ind w:left="281" w:right="180" w:firstLine="2"/>
              <w:jc w:val="center"/>
              <w:rPr>
                <w:sz w:val="24"/>
              </w:rPr>
            </w:pPr>
            <w:r>
              <w:rPr>
                <w:sz w:val="24"/>
              </w:rPr>
              <w:t>No. of books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seized</w:t>
            </w:r>
          </w:p>
        </w:tc>
        <w:tc>
          <w:tcPr>
            <w:tcW w:w="3104" w:type="dxa"/>
          </w:tcPr>
          <w:p>
            <w:pPr>
              <w:pStyle w:val="TableParagraph"/>
              <w:spacing w:line="270" w:lineRule="exact"/>
              <w:ind w:left="1150" w:right="1049"/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>
        <w:trPr>
          <w:trHeight w:val="359" w:hRule="atLeast"/>
        </w:trPr>
        <w:tc>
          <w:tcPr>
            <w:tcW w:w="866" w:type="dxa"/>
          </w:tcPr>
          <w:p>
            <w:pPr>
              <w:pStyle w:val="TableParagraph"/>
              <w:spacing w:before="3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73" w:type="dxa"/>
          </w:tcPr>
          <w:p>
            <w:pPr>
              <w:pStyle w:val="TableParagraph"/>
              <w:spacing w:before="3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5" w:type="dxa"/>
          </w:tcPr>
          <w:p>
            <w:pPr>
              <w:pStyle w:val="TableParagraph"/>
              <w:spacing w:before="20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04" w:type="dxa"/>
          </w:tcPr>
          <w:p>
            <w:pPr>
              <w:pStyle w:val="TableParagraph"/>
              <w:spacing w:before="20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359" w:hRule="atLeast"/>
        </w:trPr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32"/>
        <w:ind w:left="300"/>
      </w:pPr>
      <w:r>
        <w:rPr/>
        <w:t>and</w:t>
      </w:r>
      <w:r>
        <w:rPr>
          <w:spacing w:val="-1"/>
        </w:rPr>
        <w:t> </w:t>
      </w:r>
      <w:r>
        <w:rPr/>
        <w:t>these goods and</w:t>
      </w:r>
      <w:r>
        <w:rPr>
          <w:spacing w:val="-1"/>
        </w:rPr>
        <w:t> </w:t>
      </w:r>
      <w:r>
        <w:rPr/>
        <w:t>or things are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handed over for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/>
        <w:t>upkeep to:</w:t>
      </w:r>
    </w:p>
    <w:p>
      <w:pPr>
        <w:pStyle w:val="BodyText"/>
        <w:rPr>
          <w:sz w:val="25"/>
        </w:rPr>
      </w:pPr>
    </w:p>
    <w:p>
      <w:pPr>
        <w:pStyle w:val="Heading1"/>
        <w:ind w:firstLine="0"/>
      </w:pPr>
      <w:r>
        <w:rPr/>
        <w:t>&lt;&lt;Name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address&gt;&gt;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00" w:top="960" w:bottom="1200" w:left="1140" w:right="1300"/>
          <w:pgNumType w:start="398"/>
        </w:sectPr>
      </w:pPr>
    </w:p>
    <w:p>
      <w:pPr>
        <w:pStyle w:val="BodyText"/>
        <w:spacing w:line="276" w:lineRule="auto" w:before="62"/>
        <w:ind w:left="300" w:right="138"/>
      </w:pPr>
      <w:r>
        <w:rPr/>
        <w:t>with a direction</w:t>
      </w:r>
      <w:r>
        <w:rPr>
          <w:spacing w:val="1"/>
        </w:rPr>
        <w:t> </w:t>
      </w:r>
      <w:r>
        <w:rPr/>
        <w:t>that he shall</w:t>
      </w:r>
      <w:r>
        <w:rPr>
          <w:spacing w:val="1"/>
        </w:rPr>
        <w:t> </w:t>
      </w:r>
      <w:r>
        <w:rPr/>
        <w:t>not remove, part with,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 deal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goods</w:t>
      </w:r>
      <w:r>
        <w:rPr>
          <w:spacing w:val="1"/>
        </w:rPr>
        <w:t> </w:t>
      </w:r>
      <w:r>
        <w:rPr/>
        <w:t>or things</w:t>
      </w:r>
      <w:r>
        <w:rPr>
          <w:spacing w:val="-57"/>
        </w:rPr>
        <w:t> </w:t>
      </w:r>
      <w:r>
        <w:rPr/>
        <w:t>except</w:t>
      </w:r>
      <w:r>
        <w:rPr>
          <w:spacing w:val="-1"/>
        </w:rPr>
        <w:t> </w:t>
      </w:r>
      <w:r>
        <w:rPr/>
        <w:t>with the previous permission of the</w:t>
      </w:r>
      <w:r>
        <w:rPr>
          <w:spacing w:val="-1"/>
        </w:rPr>
        <w:t> </w:t>
      </w:r>
      <w:r>
        <w:rPr/>
        <w:t>undersigned.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5989"/>
      </w:tblGrid>
      <w:tr>
        <w:trPr>
          <w:trHeight w:val="432" w:hRule="atLeast"/>
        </w:trPr>
        <w:tc>
          <w:tcPr>
            <w:tcW w:w="301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Place:</w:t>
            </w:r>
          </w:p>
        </w:tc>
        <w:tc>
          <w:tcPr>
            <w:tcW w:w="5989" w:type="dxa"/>
          </w:tcPr>
          <w:p>
            <w:pPr>
              <w:pStyle w:val="TableParagraph"/>
              <w:spacing w:before="33"/>
              <w:ind w:left="222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</w:tr>
      <w:tr>
        <w:trPr>
          <w:trHeight w:val="389" w:hRule="atLeast"/>
        </w:trPr>
        <w:tc>
          <w:tcPr>
            <w:tcW w:w="3013" w:type="dxa"/>
          </w:tcPr>
          <w:p>
            <w:pPr>
              <w:pStyle w:val="TableParagraph"/>
              <w:spacing w:line="256" w:lineRule="exact" w:before="113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9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7"/>
        </w:rPr>
      </w:pPr>
    </w:p>
    <w:p>
      <w:pPr>
        <w:pStyle w:val="BodyText"/>
        <w:spacing w:before="90"/>
        <w:ind w:left="300"/>
      </w:pPr>
      <w:r>
        <w:rPr/>
        <w:t>Signature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Witnesses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854"/>
        <w:gridCol w:w="3459"/>
      </w:tblGrid>
      <w:tr>
        <w:trPr>
          <w:trHeight w:val="710" w:hRule="atLeast"/>
        </w:trPr>
        <w:tc>
          <w:tcPr>
            <w:tcW w:w="816" w:type="dxa"/>
          </w:tcPr>
          <w:p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854" w:type="dxa"/>
          </w:tcPr>
          <w:p>
            <w:pPr>
              <w:pStyle w:val="TableParagraph"/>
              <w:spacing w:before="191"/>
              <w:ind w:left="159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address</w:t>
            </w:r>
          </w:p>
        </w:tc>
        <w:tc>
          <w:tcPr>
            <w:tcW w:w="3459" w:type="dxa"/>
          </w:tcPr>
          <w:p>
            <w:pPr>
              <w:pStyle w:val="TableParagraph"/>
              <w:spacing w:before="191"/>
              <w:ind w:left="1293" w:right="1195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>
        <w:trPr>
          <w:trHeight w:val="700" w:hRule="atLeast"/>
        </w:trPr>
        <w:tc>
          <w:tcPr>
            <w:tcW w:w="816" w:type="dxa"/>
          </w:tcPr>
          <w:p>
            <w:pPr>
              <w:pStyle w:val="TableParagraph"/>
              <w:spacing w:before="169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816" w:type="dxa"/>
          </w:tcPr>
          <w:p>
            <w:pPr>
              <w:pStyle w:val="TableParagraph"/>
              <w:spacing w:before="167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300"/>
      </w:pPr>
      <w:r>
        <w:rPr/>
        <w:t>To:</w:t>
      </w:r>
    </w:p>
    <w:p>
      <w:pPr>
        <w:pStyle w:val="BodyText"/>
        <w:spacing w:before="7"/>
      </w:pPr>
    </w:p>
    <w:p>
      <w:pPr>
        <w:pStyle w:val="BodyText"/>
        <w:ind w:left="300"/>
      </w:pPr>
      <w:r>
        <w:rPr/>
        <w:t>&lt;&lt;Name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address&gt;&gt;</w:t>
      </w:r>
    </w:p>
    <w:sectPr>
      <w:pgSz w:w="11910" w:h="16840"/>
      <w:pgMar w:header="0" w:footer="1000" w:top="480" w:bottom="1200" w:left="11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)"/>
      <w:lvlJc w:val="left"/>
      <w:pPr>
        <w:ind w:left="682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2021-05-24T08:44:45Z</dcterms:created>
  <dcterms:modified xsi:type="dcterms:W3CDTF">2021-05-24T08:44:45Z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