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51" w:lineRule="auto" w:before="76"/>
        <w:ind w:left="3966"/>
      </w:pPr>
      <w:r>
        <w:rPr/>
        <w:t>GOVERNMENT OF INDIA FORM GST MOV-04</w:t>
      </w:r>
    </w:p>
    <w:p>
      <w:pPr>
        <w:spacing w:line="273" w:lineRule="exact" w:before="0"/>
        <w:ind w:left="335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PHYSICAL VERIFICATION REPORT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6107" w:val="left" w:leader="none"/>
        </w:tabs>
        <w:spacing w:before="0"/>
        <w:ind w:left="1640" w:right="0" w:firstLine="0"/>
        <w:jc w:val="left"/>
        <w:rPr>
          <w:sz w:val="24"/>
        </w:rPr>
      </w:pPr>
      <w:r>
        <w:rPr>
          <w:b/>
          <w:sz w:val="24"/>
        </w:rPr>
        <w:t>Ref: FORM GST</w:t>
      </w:r>
      <w:r>
        <w:rPr>
          <w:b/>
          <w:spacing w:val="0"/>
          <w:sz w:val="24"/>
        </w:rPr>
        <w:t> </w:t>
      </w:r>
      <w:r>
        <w:rPr>
          <w:b/>
          <w:sz w:val="24"/>
        </w:rPr>
        <w:t>MOV-02</w:t>
      </w:r>
      <w:r>
        <w:rPr>
          <w:b/>
          <w:spacing w:val="58"/>
          <w:sz w:val="24"/>
        </w:rPr>
        <w:t> </w:t>
      </w:r>
      <w:r>
        <w:rPr>
          <w:sz w:val="24"/>
        </w:rPr>
        <w:t>No.</w:t>
      </w:r>
      <w:r>
        <w:rPr>
          <w:sz w:val="24"/>
          <w:u w:val="single"/>
        </w:rPr>
        <w:tab/>
      </w:r>
      <w:r>
        <w:rPr>
          <w:sz w:val="24"/>
        </w:rPr>
        <w:t>Dated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907" w:val="left" w:leader="none"/>
          <w:tab w:pos="7302" w:val="left" w:leader="none"/>
        </w:tabs>
        <w:spacing w:line="276" w:lineRule="auto"/>
        <w:ind w:left="108" w:right="819"/>
        <w:jc w:val="both"/>
      </w:pPr>
      <w:r>
        <w:rPr/>
        <w:t>The physical verification of the goods conveyance </w:t>
      </w:r>
      <w:r>
        <w:rPr>
          <w:spacing w:val="2"/>
        </w:rPr>
        <w:t> </w:t>
      </w:r>
      <w:r>
        <w:rPr/>
        <w:t>bearing</w:t>
      </w:r>
      <w:r>
        <w:rPr>
          <w:spacing w:val="5"/>
        </w:rPr>
        <w:t> </w:t>
      </w:r>
      <w:r>
        <w:rPr/>
        <w:t>No.</w:t>
      </w:r>
      <w:r>
        <w:rPr>
          <w:u w:val="single"/>
        </w:rPr>
        <w:t> </w:t>
        <w:tab/>
      </w:r>
      <w:r>
        <w:rPr/>
        <w:t>_has been conducted in the presence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Shri</w:t>
      </w:r>
      <w:r>
        <w:rPr>
          <w:u w:val="single"/>
        </w:rPr>
        <w:t> </w:t>
        <w:tab/>
      </w:r>
      <w:r>
        <w:rPr/>
        <w:t>owner / person in charge of the goods vehicle. The details of the physical verification are as</w:t>
      </w:r>
      <w:r>
        <w:rPr>
          <w:spacing w:val="-3"/>
        </w:rPr>
        <w:t> </w:t>
      </w:r>
      <w:r>
        <w:rPr/>
        <w:t>under:-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1354"/>
        <w:gridCol w:w="999"/>
        <w:gridCol w:w="624"/>
        <w:gridCol w:w="1851"/>
        <w:gridCol w:w="1868"/>
        <w:gridCol w:w="1188"/>
        <w:gridCol w:w="1102"/>
        <w:gridCol w:w="1025"/>
      </w:tblGrid>
      <w:tr>
        <w:trPr>
          <w:trHeight w:val="305" w:hRule="atLeast"/>
        </w:trPr>
        <w:tc>
          <w:tcPr>
            <w:tcW w:w="10535" w:type="dxa"/>
            <w:gridSpan w:val="9"/>
          </w:tcPr>
          <w:p>
            <w:pPr>
              <w:pStyle w:val="TableParagraph"/>
              <w:spacing w:line="274" w:lineRule="exact" w:before="11"/>
              <w:ind w:left="3183"/>
              <w:rPr>
                <w:b/>
                <w:sz w:val="24"/>
              </w:rPr>
            </w:pPr>
            <w:r>
              <w:rPr>
                <w:b/>
                <w:sz w:val="24"/>
              </w:rPr>
              <w:t>PHYSICAL VERIFICATION REPORT</w:t>
            </w:r>
          </w:p>
        </w:tc>
      </w:tr>
      <w:tr>
        <w:trPr>
          <w:trHeight w:val="275" w:hRule="atLeast"/>
        </w:trPr>
        <w:tc>
          <w:tcPr>
            <w:tcW w:w="3501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 of Physical Verification</w:t>
            </w:r>
          </w:p>
        </w:tc>
        <w:tc>
          <w:tcPr>
            <w:tcW w:w="7034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877" w:type="dxa"/>
            <w:gridSpan w:val="3"/>
          </w:tcPr>
          <w:p>
            <w:pPr>
              <w:pStyle w:val="TableParagraph"/>
              <w:spacing w:line="268" w:lineRule="exact"/>
              <w:ind w:left="480" w:right="474"/>
              <w:jc w:val="center"/>
              <w:rPr>
                <w:sz w:val="24"/>
              </w:rPr>
            </w:pPr>
            <w:r>
              <w:rPr>
                <w:sz w:val="24"/>
              </w:rPr>
              <w:t>Goods Conveyance</w:t>
            </w:r>
          </w:p>
          <w:p>
            <w:pPr>
              <w:pStyle w:val="TableParagraph"/>
              <w:spacing w:line="264" w:lineRule="exact"/>
              <w:ind w:left="480" w:right="473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7658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2877" w:type="dxa"/>
            <w:gridSpan w:val="3"/>
          </w:tcPr>
          <w:p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Name of the Transporter</w:t>
            </w:r>
          </w:p>
        </w:tc>
        <w:tc>
          <w:tcPr>
            <w:tcW w:w="7658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524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15" w:right="104" w:firstLine="2"/>
              <w:jc w:val="center"/>
              <w:rPr>
                <w:sz w:val="24"/>
              </w:rPr>
            </w:pPr>
            <w:r>
              <w:rPr>
                <w:sz w:val="24"/>
              </w:rPr>
              <w:t>Sl. No</w:t>
            </w: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Transport Document/ LR No. &amp; Date</w:t>
            </w:r>
          </w:p>
        </w:tc>
        <w:tc>
          <w:tcPr>
            <w:tcW w:w="1623" w:type="dxa"/>
            <w:gridSpan w:val="2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93" w:right="186" w:hanging="1"/>
              <w:jc w:val="center"/>
              <w:rPr>
                <w:sz w:val="24"/>
              </w:rPr>
            </w:pPr>
            <w:r>
              <w:rPr>
                <w:sz w:val="24"/>
              </w:rPr>
              <w:t>Tendered Invoice / Documents No. &amp;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1851" w:type="dxa"/>
          </w:tcPr>
          <w:p>
            <w:pPr>
              <w:pStyle w:val="TableParagraph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Description of goods as per invoice including HSN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186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46" w:right="216" w:hanging="104"/>
              <w:rPr>
                <w:sz w:val="24"/>
              </w:rPr>
            </w:pPr>
            <w:r>
              <w:rPr>
                <w:sz w:val="24"/>
              </w:rPr>
              <w:t>Description of goods in the conveyance</w:t>
            </w:r>
          </w:p>
        </w:tc>
        <w:tc>
          <w:tcPr>
            <w:tcW w:w="118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Quantity as per invoice</w:t>
            </w:r>
          </w:p>
        </w:tc>
        <w:tc>
          <w:tcPr>
            <w:tcW w:w="1102" w:type="dxa"/>
          </w:tcPr>
          <w:p>
            <w:pPr>
              <w:pStyle w:val="TableParagraph"/>
              <w:spacing w:before="131"/>
              <w:ind w:left="116" w:right="110" w:firstLine="7"/>
              <w:jc w:val="center"/>
              <w:rPr>
                <w:sz w:val="24"/>
              </w:rPr>
            </w:pPr>
            <w:r>
              <w:rPr>
                <w:sz w:val="24"/>
              </w:rPr>
              <w:t>Quantity as per physical </w:t>
            </w:r>
            <w:r>
              <w:rPr>
                <w:spacing w:val="-1"/>
                <w:sz w:val="24"/>
              </w:rPr>
              <w:t>verificati </w:t>
            </w:r>
            <w:r>
              <w:rPr>
                <w:sz w:val="24"/>
              </w:rPr>
              <w:t>on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Diff.</w:t>
            </w:r>
          </w:p>
        </w:tc>
      </w:tr>
      <w:tr>
        <w:trPr>
          <w:trHeight w:val="278" w:hRule="atLeast"/>
        </w:trPr>
        <w:tc>
          <w:tcPr>
            <w:tcW w:w="524" w:type="dxa"/>
            <w:vMerge w:val="restart"/>
          </w:tcPr>
          <w:p>
            <w:pPr>
              <w:pStyle w:val="TableParagraph"/>
              <w:spacing w:before="136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1623" w:type="dxa"/>
            <w:gridSpan w:val="2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24" w:type="dxa"/>
            <w:vMerge w:val="restart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1623" w:type="dxa"/>
            <w:gridSpan w:val="2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276" w:lineRule="auto" w:before="213"/>
        <w:ind w:left="108" w:right="872"/>
        <w:jc w:val="both"/>
      </w:pPr>
      <w:r>
        <w:rPr/>
        <w:t>I hereby declare that the physical verification of the goods and conveyance mentioned above has been conducted in my presence and I accept that the contents recorded in this report are true and correct.</w:t>
      </w:r>
    </w:p>
    <w:p>
      <w:pPr>
        <w:pStyle w:val="BodyText"/>
        <w:spacing w:line="276" w:lineRule="auto" w:before="201"/>
        <w:ind w:left="7402" w:right="975"/>
      </w:pPr>
      <w:r>
        <w:rPr/>
        <w:t>Signature of the Owner / Person in charge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90"/>
        <w:ind w:left="920" w:right="6604" w:firstLine="1199"/>
      </w:pPr>
      <w:r>
        <w:rPr/>
        <w:t>Signature Designation of the Proper Officer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  <w:ind w:left="3963"/>
      </w:pPr>
      <w:r>
        <w:rPr/>
        <w:t>ACKNOWLEDGEMENT 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20"/>
      </w:pPr>
      <w:r>
        <w:rPr/>
        <w:t>I hereby duly declare that I have received a copy of the above report of physical verification.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8" w:lineRule="auto"/>
        <w:ind w:left="7402" w:right="975"/>
      </w:pPr>
      <w:r>
        <w:rPr/>
        <w:t>Signature of the Owner / Person in charge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57"/>
        <w:ind w:left="0" w:right="816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Page 10 of 32</w:t>
      </w:r>
    </w:p>
    <w:sectPr>
      <w:type w:val="continuous"/>
      <w:pgSz w:w="11910" w:h="16840"/>
      <w:pgMar w:top="900" w:bottom="280" w:left="5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352" w:right="386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2018-04-14T07:09:46Z</dcterms:created>
  <dcterms:modified xsi:type="dcterms:W3CDTF">2018-04-14T07:09:46Z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2018-04-14T00:00:00Z</vt:filetime>
  </property>
</Properties>
</file>