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613"/>
      </w:pPr>
      <w:r>
        <w:rPr/>
        <w:t>FORM</w:t>
      </w:r>
      <w:r>
        <w:rPr>
          <w:spacing w:val="-2"/>
        </w:rPr>
        <w:t> </w:t>
      </w:r>
      <w:r>
        <w:rPr/>
        <w:t>GST PCT-03</w:t>
      </w:r>
    </w:p>
    <w:p>
      <w:pPr>
        <w:spacing w:before="37"/>
        <w:ind w:left="613" w:right="613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83(4)]</w:t>
      </w:r>
    </w:p>
    <w:p>
      <w:pPr>
        <w:pStyle w:val="BodyText"/>
        <w:tabs>
          <w:tab w:pos="7861" w:val="left" w:leader="none"/>
        </w:tabs>
        <w:spacing w:before="194"/>
        <w:ind w:right="613"/>
        <w:jc w:val="center"/>
      </w:pPr>
      <w:r>
        <w:rPr/>
        <w:t>Reference</w:t>
      </w:r>
      <w:r>
        <w:rPr>
          <w:spacing w:val="-3"/>
        </w:rPr>
        <w:t> </w:t>
      </w:r>
      <w:r>
        <w:rPr/>
        <w:t>No.</w:t>
        <w:tab/>
        <w:t>Date</w:t>
      </w:r>
    </w:p>
    <w:p>
      <w:pPr>
        <w:pStyle w:val="BodyText"/>
        <w:spacing w:line="276" w:lineRule="auto" w:before="44"/>
        <w:ind w:left="118" w:right="8458"/>
      </w:pPr>
      <w:r>
        <w:rPr/>
        <w:t>To</w:t>
      </w:r>
      <w:r>
        <w:rPr>
          <w:spacing w:val="1"/>
        </w:rPr>
        <w:t> </w:t>
      </w:r>
      <w:r>
        <w:rPr/>
        <w:t>Name</w:t>
      </w:r>
    </w:p>
    <w:p>
      <w:pPr>
        <w:pStyle w:val="BodyText"/>
        <w:spacing w:line="276" w:lineRule="auto"/>
        <w:ind w:left="118" w:right="5732" w:firstLine="480"/>
      </w:pPr>
      <w:r>
        <w:rPr/>
        <w:t>Address of the Applicant</w:t>
      </w:r>
      <w:r>
        <w:rPr>
          <w:spacing w:val="1"/>
        </w:rPr>
        <w:t> </w:t>
      </w:r>
      <w:r>
        <w:rPr/>
        <w:t>GST</w:t>
      </w:r>
      <w:r>
        <w:rPr>
          <w:spacing w:val="-6"/>
        </w:rPr>
        <w:t> </w:t>
      </w:r>
      <w:r>
        <w:rPr/>
        <w:t>practitioner</w:t>
      </w:r>
      <w:r>
        <w:rPr>
          <w:spacing w:val="-5"/>
        </w:rPr>
        <w:t> </w:t>
      </w:r>
      <w:r>
        <w:rPr/>
        <w:t>enrolment</w:t>
      </w:r>
      <w:r>
        <w:rPr>
          <w:spacing w:val="-6"/>
        </w:rPr>
        <w:t> </w:t>
      </w:r>
      <w:r>
        <w:rPr/>
        <w:t>No.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</w:pPr>
      <w:r>
        <w:rPr/>
        <w:t>Show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Notice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disqualification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278" w:lineRule="auto" w:before="1"/>
        <w:ind w:left="118" w:right="493"/>
      </w:pPr>
      <w:r>
        <w:rPr/>
        <w:t>It</w:t>
      </w:r>
      <w:r>
        <w:rPr>
          <w:spacing w:val="-1"/>
        </w:rPr>
        <w:t> </w:t>
      </w:r>
      <w:r>
        <w:rPr/>
        <w:t>has come</w:t>
      </w:r>
      <w:r>
        <w:rPr>
          <w:spacing w:val="-1"/>
        </w:rPr>
        <w:t> </w:t>
      </w:r>
      <w:r>
        <w:rPr/>
        <w:t>to my</w:t>
      </w:r>
      <w:r>
        <w:rPr>
          <w:spacing w:val="-6"/>
        </w:rPr>
        <w:t> </w:t>
      </w:r>
      <w:r>
        <w:rPr/>
        <w:t>notice that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guilty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misconduct,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details of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given</w:t>
      </w:r>
      <w:r>
        <w:rPr>
          <w:spacing w:val="-57"/>
        </w:rPr>
        <w:t> </w:t>
      </w:r>
      <w:r>
        <w:rPr/>
        <w:t>hereunder:</w:t>
      </w:r>
    </w:p>
    <w:p>
      <w:pPr>
        <w:pStyle w:val="BodyText"/>
        <w:spacing w:line="272" w:lineRule="exact"/>
        <w:ind w:left="118"/>
      </w:pPr>
      <w:r>
        <w:rPr/>
        <w:t>1.</w:t>
      </w:r>
    </w:p>
    <w:p>
      <w:pPr>
        <w:pStyle w:val="BodyText"/>
        <w:spacing w:before="40"/>
        <w:ind w:left="118"/>
      </w:pPr>
      <w:r>
        <w:rPr/>
        <w:t>2.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18" w:right="119"/>
        <w:jc w:val="both"/>
      </w:pPr>
      <w:r>
        <w:rPr/>
        <w:t>You are hereby called upon to show cause as to why the certificate of enrolment granted to</w:t>
      </w:r>
      <w:r>
        <w:rPr>
          <w:spacing w:val="1"/>
        </w:rPr>
        <w:t> </w:t>
      </w:r>
      <w:r>
        <w:rPr/>
        <w:t>you should not be rejected for reasons stated above. You are requested to submit your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within &lt;15&gt;</w:t>
      </w:r>
      <w:r>
        <w:rPr>
          <w:spacing w:val="-3"/>
        </w:rPr>
        <w:t> </w:t>
      </w:r>
      <w:r>
        <w:rPr/>
        <w:t>days</w:t>
      </w:r>
      <w:r>
        <w:rPr>
          <w:spacing w:val="2"/>
        </w:rPr>
        <w:t> </w:t>
      </w:r>
      <w:r>
        <w:rPr/>
        <w:t>to the</w:t>
      </w:r>
      <w:r>
        <w:rPr>
          <w:spacing w:val="-2"/>
        </w:rPr>
        <w:t> </w:t>
      </w:r>
      <w:r>
        <w:rPr/>
        <w:t>undersigned from the</w:t>
      </w:r>
      <w:r>
        <w:rPr>
          <w:spacing w:val="-2"/>
        </w:rPr>
        <w:t> </w:t>
      </w:r>
      <w:r>
        <w:rPr/>
        <w:t>date of</w:t>
      </w:r>
      <w:r>
        <w:rPr>
          <w:spacing w:val="-2"/>
        </w:rPr>
        <w:t> </w:t>
      </w:r>
      <w:r>
        <w:rPr/>
        <w:t>receipt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notice.</w:t>
      </w:r>
    </w:p>
    <w:p>
      <w:pPr>
        <w:pStyle w:val="BodyText"/>
        <w:spacing w:line="274" w:lineRule="exact"/>
        <w:ind w:left="718"/>
        <w:jc w:val="both"/>
      </w:pPr>
      <w:r>
        <w:rPr/>
        <w:pict>
          <v:rect style="position:absolute;margin-left:79.300003pt;margin-top:.617146pt;width:19pt;height:15.5pt;mso-position-horizontal-relative:page;mso-position-vertical-relative:paragraph;z-index:15728640" id="docshape1" filled="false" stroked="true" strokeweight="1pt" strokecolor="#000000">
            <v:stroke dashstyle="solid"/>
            <w10:wrap type="none"/>
          </v:rect>
        </w:pict>
      </w:r>
      <w:r>
        <w:rPr/>
        <w:t>Appear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 undersigned</w:t>
      </w:r>
      <w:r>
        <w:rPr>
          <w:spacing w:val="-2"/>
        </w:rPr>
        <w:t> </w:t>
      </w:r>
      <w:r>
        <w:rPr/>
        <w:t>on ----- (date)………….</w:t>
      </w:r>
      <w:r>
        <w:rPr>
          <w:spacing w:val="-1"/>
        </w:rPr>
        <w:t> </w:t>
      </w:r>
      <w:r>
        <w:rPr/>
        <w:t>(Time)………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 w:before="1"/>
        <w:ind w:left="118" w:right="121"/>
        <w:jc w:val="both"/>
      </w:pPr>
      <w:r>
        <w:rPr/>
        <w:t>If you fail to furnish a reply within the stipulated date or fail to appear for personal hearing</w:t>
      </w:r>
      <w:r>
        <w:rPr>
          <w:spacing w:val="1"/>
        </w:rPr>
        <w:t> </w:t>
      </w:r>
      <w:r>
        <w:rPr/>
        <w:t>on the appointed date and time, the case will be decided ex parte on the basis of available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 on merits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right="213"/>
        <w:jc w:val="right"/>
      </w:pPr>
      <w:r>
        <w:rPr/>
        <w:t>Signature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7730" w:right="100" w:firstLine="648"/>
      </w:pPr>
      <w:r>
        <w:rPr/>
        <w:t>Name</w:t>
      </w:r>
      <w:r>
        <w:rPr>
          <w:spacing w:val="1"/>
        </w:rPr>
        <w:t> </w:t>
      </w:r>
      <w:r>
        <w:rPr/>
        <w:t>(Designation)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613" w:right="613" w:firstLine="0"/>
        <w:jc w:val="center"/>
        <w:rPr>
          <w:sz w:val="22"/>
        </w:rPr>
      </w:pPr>
      <w:r>
        <w:rPr>
          <w:sz w:val="22"/>
        </w:rPr>
        <w:t>224</w:t>
      </w:r>
    </w:p>
    <w:sectPr>
      <w:type w:val="continuous"/>
      <w:pgSz w:w="11910" w:h="16840"/>
      <w:pgMar w:top="114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69" w:right="61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2021-05-23T18:26:53Z</dcterms:created>
  <dcterms:modified xsi:type="dcterms:W3CDTF">2021-05-23T18:26:53Z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