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672" w:right="3686" w:firstLine="0"/>
        <w:jc w:val="center"/>
        <w:rPr>
          <w:b/>
          <w:sz w:val="22"/>
        </w:rPr>
      </w:pPr>
      <w:r>
        <w:rPr>
          <w:b/>
          <w:sz w:val="22"/>
        </w:rPr>
        <w:t>FORM GST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REG-18</w:t>
      </w:r>
    </w:p>
    <w:p>
      <w:pPr>
        <w:spacing w:before="37"/>
        <w:ind w:left="1059" w:right="1079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22(2)]</w:t>
      </w:r>
    </w:p>
    <w:p>
      <w:pPr>
        <w:spacing w:line="240" w:lineRule="auto" w:before="3"/>
        <w:rPr>
          <w:i/>
          <w:sz w:val="26"/>
        </w:rPr>
      </w:pPr>
    </w:p>
    <w:p>
      <w:pPr>
        <w:pStyle w:val="BodyText"/>
        <w:ind w:left="1059" w:right="1080"/>
        <w:jc w:val="center"/>
      </w:pPr>
      <w:r>
        <w:rPr/>
        <w:t>Reply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Show Cause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issued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registration</w:t>
      </w:r>
    </w:p>
    <w:p>
      <w:pPr>
        <w:spacing w:line="240" w:lineRule="auto" w:before="9" w:after="1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835"/>
        <w:gridCol w:w="1781"/>
        <w:gridCol w:w="1649"/>
        <w:gridCol w:w="2379"/>
      </w:tblGrid>
      <w:tr>
        <w:trPr>
          <w:trHeight w:val="573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Reference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Notice</w:t>
            </w:r>
          </w:p>
        </w:tc>
        <w:tc>
          <w:tcPr>
            <w:tcW w:w="17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issue</w:t>
            </w:r>
          </w:p>
        </w:tc>
        <w:tc>
          <w:tcPr>
            <w:tcW w:w="23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 UIN</w:t>
            </w:r>
          </w:p>
        </w:tc>
        <w:tc>
          <w:tcPr>
            <w:tcW w:w="5809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(Legal)</w:t>
            </w:r>
          </w:p>
        </w:tc>
        <w:tc>
          <w:tcPr>
            <w:tcW w:w="5809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name, if any</w:t>
            </w:r>
          </w:p>
        </w:tc>
        <w:tc>
          <w:tcPr>
            <w:tcW w:w="5809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2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Reply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 notice</w:t>
            </w:r>
          </w:p>
        </w:tc>
        <w:tc>
          <w:tcPr>
            <w:tcW w:w="5809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53" w:hRule="atLeast"/>
        </w:trPr>
        <w:tc>
          <w:tcPr>
            <w:tcW w:w="50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documents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uploaded</w:t>
            </w:r>
          </w:p>
        </w:tc>
        <w:tc>
          <w:tcPr>
            <w:tcW w:w="5809" w:type="dxa"/>
            <w:gridSpan w:val="3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641" w:hRule="atLeast"/>
        </w:trPr>
        <w:tc>
          <w:tcPr>
            <w:tcW w:w="50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644" w:type="dxa"/>
            <w:gridSpan w:val="4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Verification</w:t>
            </w:r>
          </w:p>
          <w:p>
            <w:pPr>
              <w:pStyle w:val="TableParagraph"/>
              <w:tabs>
                <w:tab w:pos="4923" w:val="left" w:leader="none"/>
              </w:tabs>
              <w:spacing w:line="276" w:lineRule="auto" w:before="200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hereby solemnly affirm and declare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information given hereinabove is true and correct to the best of my knowledge and belief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nothing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 been concealed therefrom.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  <w:p>
            <w:pPr>
              <w:pStyle w:val="TableParagraph"/>
              <w:spacing w:before="198"/>
              <w:ind w:left="3497" w:right="4570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>
            <w:pPr>
              <w:pStyle w:val="TableParagraph"/>
              <w:spacing w:before="198"/>
              <w:ind w:left="160"/>
              <w:rPr>
                <w:sz w:val="22"/>
              </w:rPr>
            </w:pPr>
            <w:r>
              <w:rPr>
                <w:sz w:val="22"/>
              </w:rPr>
              <w:t>Designation/Status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450" w:lineRule="atLeast" w:before="177"/>
              <w:ind w:right="8032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228"/>
        <w:ind w:left="1059" w:right="1076" w:firstLine="0"/>
        <w:jc w:val="center"/>
        <w:rPr>
          <w:sz w:val="22"/>
        </w:rPr>
      </w:pPr>
      <w:r>
        <w:rPr>
          <w:sz w:val="22"/>
        </w:rPr>
        <w:t>61</w:t>
      </w:r>
    </w:p>
    <w:sectPr>
      <w:type w:val="continuous"/>
      <w:pgSz w:w="11910" w:h="16840"/>
      <w:pgMar w:top="106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2021-05-23T17:54:33Z</dcterms:created>
  <dcterms:modified xsi:type="dcterms:W3CDTF">2021-05-23T17:54:33Z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