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1"/>
        <w:ind w:left="3661" w:right="3658"/>
        <w:jc w:val="center"/>
      </w:pPr>
      <w:r>
        <w:rPr/>
        <w:t>FORM GST</w:t>
      </w:r>
      <w:r>
        <w:rPr>
          <w:spacing w:val="-2"/>
        </w:rPr>
        <w:t> </w:t>
      </w:r>
      <w:r>
        <w:rPr/>
        <w:t>REG-22</w:t>
      </w:r>
    </w:p>
    <w:p>
      <w:pPr>
        <w:spacing w:before="15"/>
        <w:ind w:left="3658" w:right="3658" w:firstLine="0"/>
        <w:jc w:val="center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rule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23(2]</w:t>
      </w:r>
    </w:p>
    <w:p>
      <w:pPr>
        <w:pStyle w:val="BodyText"/>
        <w:tabs>
          <w:tab w:pos="5159" w:val="left" w:leader="none"/>
        </w:tabs>
        <w:spacing w:before="34"/>
        <w:ind w:left="118"/>
      </w:pPr>
      <w:r>
        <w:rPr/>
        <w:t>Reference</w:t>
      </w:r>
      <w:r>
        <w:rPr>
          <w:spacing w:val="-2"/>
        </w:rPr>
        <w:t> </w:t>
      </w:r>
      <w:r>
        <w:rPr/>
        <w:t>No.  -</w:t>
        <w:tab/>
        <w:t>Date</w:t>
      </w:r>
    </w:p>
    <w:p>
      <w:pPr>
        <w:pStyle w:val="BodyText"/>
        <w:spacing w:before="7"/>
        <w:rPr>
          <w:sz w:val="26"/>
        </w:rPr>
      </w:pPr>
    </w:p>
    <w:p>
      <w:pPr>
        <w:pStyle w:val="Heading1"/>
      </w:pPr>
      <w:r>
        <w:rPr/>
        <w:t>To</w:t>
      </w:r>
    </w:p>
    <w:p>
      <w:pPr>
        <w:pStyle w:val="BodyText"/>
        <w:spacing w:before="29"/>
        <w:ind w:left="118"/>
      </w:pPr>
      <w:r>
        <w:rPr/>
        <w:t>GSTIN/UIN</w:t>
      </w:r>
    </w:p>
    <w:p>
      <w:pPr>
        <w:pStyle w:val="BodyText"/>
        <w:spacing w:line="276" w:lineRule="auto" w:before="34"/>
        <w:ind w:left="118" w:right="7399"/>
      </w:pPr>
      <w:r>
        <w:rPr/>
        <w:t>(Name of Taxpayer)</w:t>
      </w:r>
      <w:r>
        <w:rPr>
          <w:spacing w:val="-47"/>
        </w:rPr>
        <w:t> </w:t>
      </w:r>
      <w:r>
        <w:rPr/>
        <w:t>(Address)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5879" w:val="left" w:leader="none"/>
        </w:tabs>
        <w:ind w:left="118"/>
      </w:pPr>
      <w:r>
        <w:rPr/>
        <w:t>Application</w:t>
      </w:r>
      <w:r>
        <w:rPr>
          <w:spacing w:val="-2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No.</w:t>
      </w:r>
      <w:r>
        <w:rPr>
          <w:spacing w:val="-3"/>
        </w:rPr>
        <w:t> </w:t>
      </w:r>
      <w:r>
        <w:rPr/>
        <w:t>(ARN)</w:t>
        <w:tab/>
        <w:t>Date</w:t>
      </w:r>
    </w:p>
    <w:p>
      <w:pPr>
        <w:pStyle w:val="BodyText"/>
        <w:spacing w:before="4"/>
        <w:rPr>
          <w:sz w:val="26"/>
        </w:rPr>
      </w:pPr>
    </w:p>
    <w:p>
      <w:pPr>
        <w:pStyle w:val="Heading1"/>
        <w:ind w:left="2437"/>
        <w:jc w:val="both"/>
      </w:pPr>
      <w:r>
        <w:rPr/>
        <w:t>Order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revocation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cancellation</w:t>
      </w:r>
      <w:r>
        <w:rPr>
          <w:spacing w:val="-3"/>
        </w:rPr>
        <w:t> </w:t>
      </w:r>
      <w:r>
        <w:rPr/>
        <w:t>ofregistration</w:t>
      </w:r>
    </w:p>
    <w:p>
      <w:pPr>
        <w:pStyle w:val="BodyText"/>
        <w:spacing w:line="276" w:lineRule="auto" w:before="29"/>
        <w:ind w:left="118" w:right="120"/>
        <w:jc w:val="both"/>
      </w:pPr>
      <w:r>
        <w:rPr/>
        <w:t>This has 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your application dated DD/MM/YYYY</w:t>
      </w:r>
      <w:r>
        <w:rPr>
          <w:spacing w:val="50"/>
        </w:rPr>
        <w:t> </w:t>
      </w:r>
      <w:r>
        <w:rPr/>
        <w:t>for revocation of cancellation ofregistration.</w:t>
      </w:r>
      <w:r>
        <w:rPr>
          <w:spacing w:val="1"/>
        </w:rPr>
        <w:t> </w:t>
      </w:r>
      <w:r>
        <w:rPr/>
        <w:t>Your application has been examined and the same has been found to be in order. Accordingly, your registration</w:t>
      </w:r>
      <w:r>
        <w:rPr>
          <w:spacing w:val="-47"/>
        </w:rPr>
        <w:t> </w:t>
      </w:r>
      <w:r>
        <w:rPr/>
        <w:t>is</w:t>
      </w:r>
      <w:r>
        <w:rPr>
          <w:spacing w:val="-2"/>
        </w:rPr>
        <w:t> </w:t>
      </w:r>
      <w:r>
        <w:rPr/>
        <w:t>restored.</w:t>
      </w: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760" w:bottom="280" w:left="1300" w:right="144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76" w:lineRule="auto" w:before="148"/>
        <w:ind w:left="118" w:right="21"/>
      </w:pPr>
      <w:r>
        <w:rPr/>
        <w:t>Date</w:t>
      </w:r>
      <w:r>
        <w:rPr>
          <w:spacing w:val="1"/>
        </w:rPr>
        <w:t> </w:t>
      </w:r>
      <w:r>
        <w:rPr/>
        <w:t>Place</w:t>
      </w:r>
    </w:p>
    <w:p>
      <w:pPr>
        <w:pStyle w:val="BodyText"/>
        <w:spacing w:line="276" w:lineRule="auto" w:before="91"/>
        <w:ind w:left="118" w:right="114" w:firstLine="511"/>
        <w:jc w:val="both"/>
      </w:pPr>
      <w:r>
        <w:rPr/>
        <w:br w:type="column"/>
      </w:r>
      <w:r>
        <w:rPr/>
        <w:t>Signature</w:t>
      </w:r>
      <w:r>
        <w:rPr>
          <w:spacing w:val="-48"/>
        </w:rPr>
        <w:t> </w:t>
      </w:r>
      <w:r>
        <w:rPr/>
        <w:t>Name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Proper</w:t>
      </w:r>
    </w:p>
    <w:p>
      <w:pPr>
        <w:pStyle w:val="BodyText"/>
        <w:spacing w:line="276" w:lineRule="auto" w:before="1"/>
        <w:ind w:left="298" w:right="114" w:firstLine="566"/>
        <w:jc w:val="both"/>
      </w:pPr>
      <w:r>
        <w:rPr/>
        <w:t>officer</w:t>
      </w:r>
      <w:r>
        <w:rPr>
          <w:spacing w:val="-48"/>
        </w:rPr>
        <w:t> </w:t>
      </w:r>
      <w:r>
        <w:rPr>
          <w:spacing w:val="-1"/>
        </w:rPr>
        <w:t>(Designation)</w:t>
      </w:r>
      <w:r>
        <w:rPr>
          <w:spacing w:val="-48"/>
        </w:rPr>
        <w:t> </w:t>
      </w:r>
      <w:r>
        <w:rPr/>
        <w:t>Jurisdiction</w:t>
      </w:r>
      <w:r>
        <w:rPr>
          <w:spacing w:val="-7"/>
        </w:rPr>
        <w:t> </w:t>
      </w:r>
      <w:r>
        <w:rPr/>
        <w:t>–</w:t>
      </w:r>
    </w:p>
    <w:p>
      <w:pPr>
        <w:spacing w:after="0" w:line="276" w:lineRule="auto"/>
        <w:jc w:val="both"/>
        <w:sectPr>
          <w:type w:val="continuous"/>
          <w:pgSz w:w="11910" w:h="16840"/>
          <w:pgMar w:top="760" w:bottom="280" w:left="1300" w:right="1440"/>
          <w:cols w:num="2" w:equalWidth="0">
            <w:col w:w="593" w:space="7063"/>
            <w:col w:w="1514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8"/>
        </w:rPr>
      </w:pPr>
    </w:p>
    <w:p>
      <w:pPr>
        <w:pStyle w:val="Title"/>
      </w:pPr>
      <w:r>
        <w:rPr/>
        <w:t>66</w:t>
      </w:r>
    </w:p>
    <w:sectPr>
      <w:type w:val="continuous"/>
      <w:pgSz w:w="11910" w:h="16840"/>
      <w:pgMar w:top="760" w:bottom="280" w:left="13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 w:cs="Times New Roman"/>
      <w:b/>
      <w:bCs/>
      <w:sz w:val="20"/>
      <w:szCs w:val="20"/>
    </w:rPr>
  </w:style>
  <w:style w:styleId="Title" w:type="paragraph">
    <w:name w:val="Title"/>
    <w:basedOn w:val="Normal"/>
    <w:uiPriority w:val="1"/>
    <w:qFormat/>
    <w:pPr>
      <w:spacing w:before="92"/>
      <w:ind w:left="3658" w:right="3658"/>
      <w:jc w:val="center"/>
    </w:pPr>
    <w:rPr>
      <w:rFonts w:ascii="Times New Roman" w:hAnsi="Times New Roman" w:eastAsia="Times New Roman" w:cs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2021-05-23T17:57:30Z</dcterms:created>
  <dcterms:modified xsi:type="dcterms:W3CDTF">2021-05-23T17:57:30Z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