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19"/>
        </w:rPr>
      </w:pPr>
    </w:p>
    <w:p>
      <w:pPr>
        <w:pStyle w:val="BodyText"/>
        <w:ind w:left="4175"/>
      </w:pPr>
      <w:r>
        <w:rPr/>
        <w:drawing>
          <wp:inline distT="0" distB="0" distL="0" distR="0">
            <wp:extent cx="368807" cy="557402"/>
            <wp:effectExtent l="0" t="0" r="0" b="0"/>
            <wp:docPr id="1" name="image1.jpeg" descr="http://www.trafficchallan.co.in/wp-content/uploads/2015/08/National-Symbols-of-India-Emblem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807" cy="55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25"/>
        <w:ind w:left="3845"/>
      </w:pPr>
      <w:r>
        <w:rPr/>
        <w:t>Government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India</w:t>
      </w:r>
    </w:p>
    <w:p>
      <w:pPr>
        <w:pStyle w:val="BodyText"/>
        <w:spacing w:before="8"/>
        <w:rPr>
          <w:sz w:val="29"/>
        </w:rPr>
      </w:pPr>
    </w:p>
    <w:p>
      <w:pPr>
        <w:spacing w:before="0"/>
        <w:ind w:left="2378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REG-25</w:t>
      </w:r>
    </w:p>
    <w:p>
      <w:pPr>
        <w:spacing w:before="32"/>
        <w:ind w:left="3819" w:right="0" w:firstLine="0"/>
        <w:jc w:val="left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rule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24(1)]</w:t>
      </w:r>
    </w:p>
    <w:p>
      <w:pPr>
        <w:pStyle w:val="BodyText"/>
        <w:spacing w:before="4"/>
        <w:rPr>
          <w:i/>
          <w:sz w:val="26"/>
        </w:rPr>
      </w:pPr>
    </w:p>
    <w:p>
      <w:pPr>
        <w:pStyle w:val="Title"/>
      </w:pPr>
      <w:r>
        <w:rPr/>
        <w:t>Certificate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Provisional</w:t>
      </w:r>
      <w:r>
        <w:rPr>
          <w:spacing w:val="-3"/>
        </w:rPr>
        <w:t> </w:t>
      </w:r>
      <w:r>
        <w:rPr/>
        <w:t>Registration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3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"/>
        <w:gridCol w:w="787"/>
        <w:gridCol w:w="1126"/>
        <w:gridCol w:w="2047"/>
        <w:gridCol w:w="1647"/>
        <w:gridCol w:w="3394"/>
      </w:tblGrid>
      <w:tr>
        <w:trPr>
          <w:trHeight w:val="424" w:hRule="atLeast"/>
        </w:trPr>
        <w:tc>
          <w:tcPr>
            <w:tcW w:w="624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13" w:type="dxa"/>
            <w:gridSpan w:val="2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GSTIN</w:t>
            </w:r>
          </w:p>
        </w:tc>
        <w:tc>
          <w:tcPr>
            <w:tcW w:w="7088" w:type="dxa"/>
            <w:gridSpan w:val="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688" w:hRule="atLeast"/>
        </w:trPr>
        <w:tc>
          <w:tcPr>
            <w:tcW w:w="62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913" w:type="dxa"/>
            <w:gridSpan w:val="2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Permanent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7088" w:type="dxa"/>
            <w:gridSpan w:val="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24" w:hRule="atLeast"/>
        </w:trPr>
        <w:tc>
          <w:tcPr>
            <w:tcW w:w="62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913" w:type="dxa"/>
            <w:gridSpan w:val="2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7088" w:type="dxa"/>
            <w:gridSpan w:val="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24" w:hRule="atLeast"/>
        </w:trPr>
        <w:tc>
          <w:tcPr>
            <w:tcW w:w="62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913" w:type="dxa"/>
            <w:gridSpan w:val="2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7088" w:type="dxa"/>
            <w:gridSpan w:val="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24" w:hRule="atLeast"/>
        </w:trPr>
        <w:tc>
          <w:tcPr>
            <w:tcW w:w="624" w:type="dxa"/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001" w:type="dxa"/>
            <w:gridSpan w:val="5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Law</w:t>
            </w:r>
          </w:p>
        </w:tc>
      </w:tr>
      <w:tr>
        <w:trPr>
          <w:trHeight w:val="450" w:hRule="atLeast"/>
        </w:trPr>
        <w:tc>
          <w:tcPr>
            <w:tcW w:w="62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0" w:type="dxa"/>
            <w:gridSpan w:val="3"/>
          </w:tcPr>
          <w:p>
            <w:pPr>
              <w:pStyle w:val="TableParagraph"/>
              <w:spacing w:line="247" w:lineRule="exact"/>
              <w:ind w:left="1801" w:right="1791"/>
              <w:jc w:val="center"/>
              <w:rPr>
                <w:sz w:val="22"/>
              </w:rPr>
            </w:pPr>
            <w:r>
              <w:rPr>
                <w:sz w:val="22"/>
              </w:rPr>
              <w:t>Act</w:t>
            </w:r>
          </w:p>
        </w:tc>
        <w:tc>
          <w:tcPr>
            <w:tcW w:w="5041" w:type="dxa"/>
            <w:gridSpan w:val="2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Registration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Number</w:t>
            </w:r>
          </w:p>
        </w:tc>
      </w:tr>
      <w:tr>
        <w:trPr>
          <w:trHeight w:val="424" w:hRule="atLeast"/>
        </w:trPr>
        <w:tc>
          <w:tcPr>
            <w:tcW w:w="624" w:type="dxa"/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(a)</w:t>
            </w:r>
          </w:p>
        </w:tc>
        <w:tc>
          <w:tcPr>
            <w:tcW w:w="3960" w:type="dxa"/>
            <w:gridSpan w:val="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41" w:type="dxa"/>
            <w:gridSpan w:val="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27" w:hRule="atLeast"/>
        </w:trPr>
        <w:tc>
          <w:tcPr>
            <w:tcW w:w="624" w:type="dxa"/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(b)</w:t>
            </w:r>
          </w:p>
        </w:tc>
        <w:tc>
          <w:tcPr>
            <w:tcW w:w="3960" w:type="dxa"/>
            <w:gridSpan w:val="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41" w:type="dxa"/>
            <w:gridSpan w:val="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24" w:hRule="atLeast"/>
        </w:trPr>
        <w:tc>
          <w:tcPr>
            <w:tcW w:w="62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(c)</w:t>
            </w:r>
          </w:p>
        </w:tc>
        <w:tc>
          <w:tcPr>
            <w:tcW w:w="3960" w:type="dxa"/>
            <w:gridSpan w:val="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41" w:type="dxa"/>
            <w:gridSpan w:val="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24" w:hRule="atLeast"/>
        </w:trPr>
        <w:tc>
          <w:tcPr>
            <w:tcW w:w="1411" w:type="dxa"/>
            <w:gridSpan w:val="2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3173" w:type="dxa"/>
            <w:gridSpan w:val="2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&lt;Date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creation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Certificate&gt;</w:t>
            </w:r>
          </w:p>
        </w:tc>
        <w:tc>
          <w:tcPr>
            <w:tcW w:w="164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line="228" w:lineRule="exact"/>
        <w:ind w:left="218"/>
      </w:pPr>
      <w:r>
        <w:rPr/>
        <w:t>This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Certificate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Provisional</w:t>
      </w:r>
      <w:r>
        <w:rPr>
          <w:spacing w:val="-2"/>
        </w:rPr>
        <w:t> </w:t>
      </w:r>
      <w:r>
        <w:rPr/>
        <w:t>Registration</w:t>
      </w:r>
      <w:r>
        <w:rPr>
          <w:spacing w:val="-3"/>
        </w:rPr>
        <w:t> </w:t>
      </w:r>
      <w:r>
        <w:rPr/>
        <w:t>issued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provisions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Act.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8"/>
        </w:rPr>
      </w:pPr>
    </w:p>
    <w:p>
      <w:pPr>
        <w:spacing w:before="92"/>
        <w:ind w:left="2882" w:right="3359" w:firstLine="0"/>
        <w:jc w:val="center"/>
        <w:rPr>
          <w:sz w:val="22"/>
        </w:rPr>
      </w:pPr>
      <w:r>
        <w:rPr>
          <w:sz w:val="22"/>
        </w:rPr>
        <w:t>69</w:t>
      </w:r>
    </w:p>
    <w:sectPr>
      <w:type w:val="continuous"/>
      <w:pgSz w:w="11910" w:h="16840"/>
      <w:pgMar w:top="1580" w:bottom="280" w:left="12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Title" w:type="paragraph">
    <w:name w:val="Title"/>
    <w:basedOn w:val="Normal"/>
    <w:uiPriority w:val="1"/>
    <w:qFormat/>
    <w:pPr>
      <w:ind w:left="2882" w:right="3359"/>
      <w:jc w:val="center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2021-05-23T17:59:30Z</dcterms:created>
  <dcterms:modified xsi:type="dcterms:W3CDTF">2021-05-23T17:59:30Z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