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00"/>
        <w:ind w:left="3672" w:right="3686"/>
        <w:jc w:val="center"/>
        <w:rPr>
          <w:u w:val="none"/>
        </w:rPr>
      </w:pPr>
      <w:r>
        <w:rPr>
          <w:u w:val="none"/>
        </w:rPr>
        <w:t>FORM GST</w:t>
      </w:r>
      <w:r>
        <w:rPr>
          <w:spacing w:val="-2"/>
          <w:u w:val="none"/>
        </w:rPr>
        <w:t> </w:t>
      </w:r>
      <w:r>
        <w:rPr>
          <w:u w:val="none"/>
        </w:rPr>
        <w:t>REG-28</w:t>
      </w:r>
    </w:p>
    <w:p>
      <w:pPr>
        <w:spacing w:before="35"/>
        <w:ind w:left="3972" w:right="3987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[</w:t>
      </w:r>
      <w:r>
        <w:rPr>
          <w:i/>
          <w:sz w:val="22"/>
        </w:rPr>
        <w:t>See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rule 24(3)</w:t>
      </w:r>
      <w:r>
        <w:rPr>
          <w:b/>
          <w:i/>
          <w:sz w:val="22"/>
        </w:rPr>
        <w:t>]</w:t>
      </w:r>
    </w:p>
    <w:p>
      <w:pPr>
        <w:pStyle w:val="BodyText"/>
        <w:tabs>
          <w:tab w:pos="5259" w:val="left" w:leader="none"/>
        </w:tabs>
        <w:spacing w:before="37"/>
        <w:ind w:left="218"/>
      </w:pPr>
      <w:r>
        <w:rPr/>
        <w:t>Reference No.</w:t>
      </w:r>
      <w:r>
        <w:rPr>
          <w:spacing w:val="-1"/>
        </w:rPr>
        <w:t> </w:t>
      </w:r>
      <w:r>
        <w:rPr/>
        <w:t>-</w:t>
        <w:tab/>
        <w:t>&lt;&lt;</w:t>
      </w:r>
      <w:r>
        <w:rPr>
          <w:spacing w:val="-4"/>
        </w:rPr>
        <w:t> </w:t>
      </w:r>
      <w:r>
        <w:rPr/>
        <w:t>Date–DD/MM/YYYY&gt;&gt;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218" w:right="8430"/>
      </w:pPr>
      <w:r>
        <w:rPr/>
        <w:t>To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Address</w:t>
      </w:r>
    </w:p>
    <w:p>
      <w:pPr>
        <w:spacing w:before="1"/>
        <w:ind w:left="218" w:right="0" w:firstLine="0"/>
        <w:jc w:val="left"/>
        <w:rPr>
          <w:sz w:val="22"/>
        </w:rPr>
      </w:pPr>
      <w:r>
        <w:rPr>
          <w:sz w:val="20"/>
        </w:rPr>
        <w:t>GSTIN</w:t>
      </w:r>
      <w:r>
        <w:rPr>
          <w:spacing w:val="-3"/>
          <w:sz w:val="20"/>
        </w:rPr>
        <w:t> </w:t>
      </w:r>
      <w:r>
        <w:rPr>
          <w:sz w:val="22"/>
        </w:rPr>
        <w:t>/Provisional</w:t>
      </w:r>
      <w:r>
        <w:rPr>
          <w:spacing w:val="-3"/>
          <w:sz w:val="22"/>
        </w:rPr>
        <w:t> </w:t>
      </w:r>
      <w:r>
        <w:rPr>
          <w:sz w:val="22"/>
        </w:rPr>
        <w:t>ID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5259" w:val="left" w:leader="none"/>
        </w:tabs>
        <w:ind w:left="218"/>
      </w:pPr>
      <w:r>
        <w:rPr/>
        <w:t>Application</w:t>
      </w:r>
      <w:r>
        <w:rPr>
          <w:spacing w:val="-2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No.</w:t>
      </w:r>
      <w:r>
        <w:rPr>
          <w:spacing w:val="-5"/>
        </w:rPr>
        <w:t> </w:t>
      </w:r>
      <w:r>
        <w:rPr/>
        <w:t>(ARN)</w:t>
        <w:tab/>
        <w:t>Dated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DD/MM/YYYY</w:t>
      </w:r>
    </w:p>
    <w:p>
      <w:pPr>
        <w:pStyle w:val="Title"/>
      </w:pPr>
      <w:r>
        <w:rPr/>
        <w:t>Order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cancellation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provisional</w:t>
      </w:r>
      <w:r>
        <w:rPr>
          <w:spacing w:val="-1"/>
        </w:rPr>
        <w:t> </w:t>
      </w:r>
      <w:r>
        <w:rPr/>
        <w:t>registration</w:t>
      </w:r>
    </w:p>
    <w:p>
      <w:pPr>
        <w:pStyle w:val="BodyText"/>
        <w:spacing w:before="35"/>
        <w:ind w:left="218"/>
        <w:jc w:val="both"/>
      </w:pPr>
      <w:r>
        <w:rPr/>
        <w:t>This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reference</w:t>
      </w:r>
      <w:r>
        <w:rPr>
          <w:spacing w:val="-3"/>
        </w:rPr>
        <w:t> </w:t>
      </w:r>
      <w:r>
        <w:rPr/>
        <w:t>to your</w:t>
      </w:r>
      <w:r>
        <w:rPr>
          <w:spacing w:val="-1"/>
        </w:rPr>
        <w:t> </w:t>
      </w:r>
      <w:r>
        <w:rPr/>
        <w:t>reply</w:t>
      </w:r>
      <w:r>
        <w:rPr>
          <w:spacing w:val="-4"/>
        </w:rPr>
        <w:t> </w:t>
      </w:r>
      <w:r>
        <w:rPr/>
        <w:t>dated</w:t>
      </w:r>
      <w:r>
        <w:rPr>
          <w:spacing w:val="3"/>
        </w:rPr>
        <w:t> </w:t>
      </w:r>
      <w:r>
        <w:rPr/>
        <w:t>----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notice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show</w:t>
      </w:r>
      <w:r>
        <w:rPr>
          <w:spacing w:val="-1"/>
        </w:rPr>
        <w:t> </w:t>
      </w:r>
      <w:r>
        <w:rPr/>
        <w:t>cause</w:t>
      </w:r>
      <w:r>
        <w:rPr>
          <w:spacing w:val="-3"/>
        </w:rPr>
        <w:t> </w:t>
      </w:r>
      <w:r>
        <w:rPr/>
        <w:t>dated -----.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240" w:lineRule="auto" w:before="38" w:after="0"/>
        <w:ind w:left="619" w:right="0" w:hanging="126"/>
        <w:jc w:val="both"/>
        <w:rPr>
          <w:sz w:val="22"/>
        </w:rPr>
      </w:pPr>
      <w:r>
        <w:rPr/>
        <w:pict>
          <v:group style="position:absolute;margin-left:80.275002pt;margin-top:10.50456pt;width:7.9pt;height:7.9pt;mso-position-horizontal-relative:page;mso-position-vertical-relative:paragraph;z-index:-15833600" id="docshapegroup1" coordorigin="1606,210" coordsize="158,158">
            <v:rect style="position:absolute;left:1613;top:217;width:143;height:143" id="docshape2" filled="true" fillcolor="#ffffff" stroked="false">
              <v:fill type="solid"/>
            </v:rect>
            <v:rect style="position:absolute;left:1613;top:217;width:143;height:143" id="docshape3" filled="false" stroked="true" strokeweight=".75pt" strokecolor="#000000">
              <v:stroke dashstyle="solid"/>
            </v:rect>
            <w10:wrap type="none"/>
          </v:group>
        </w:pict>
      </w:r>
      <w:r>
        <w:rPr>
          <w:sz w:val="22"/>
        </w:rPr>
        <w:t>Whereas</w:t>
      </w:r>
      <w:r>
        <w:rPr>
          <w:spacing w:val="-3"/>
          <w:sz w:val="22"/>
        </w:rPr>
        <w:t> </w:t>
      </w:r>
      <w:r>
        <w:rPr>
          <w:sz w:val="22"/>
        </w:rPr>
        <w:t>no reply</w:t>
      </w:r>
      <w:r>
        <w:rPr>
          <w:spacing w:val="-3"/>
          <w:sz w:val="22"/>
        </w:rPr>
        <w:t> </w:t>
      </w:r>
      <w:r>
        <w:rPr>
          <w:sz w:val="22"/>
        </w:rPr>
        <w:t>to notice to</w:t>
      </w:r>
      <w:r>
        <w:rPr>
          <w:spacing w:val="-3"/>
          <w:sz w:val="22"/>
        </w:rPr>
        <w:t> </w:t>
      </w:r>
      <w:r>
        <w:rPr>
          <w:sz w:val="22"/>
        </w:rPr>
        <w:t>show cause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been</w:t>
      </w:r>
      <w:r>
        <w:rPr>
          <w:spacing w:val="-3"/>
          <w:sz w:val="22"/>
        </w:rPr>
        <w:t> </w:t>
      </w:r>
      <w:r>
        <w:rPr>
          <w:sz w:val="22"/>
        </w:rPr>
        <w:t>submitted;</w:t>
      </w:r>
      <w:r>
        <w:rPr>
          <w:spacing w:val="1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240" w:lineRule="auto" w:before="38" w:after="0"/>
        <w:ind w:left="619" w:right="0" w:hanging="126"/>
        <w:jc w:val="both"/>
        <w:rPr>
          <w:sz w:val="22"/>
        </w:rPr>
      </w:pPr>
      <w:r>
        <w:rPr/>
        <w:pict>
          <v:group style="position:absolute;margin-left:79.525002pt;margin-top:10.834541pt;width:7.9pt;height:7.9pt;mso-position-horizontal-relative:page;mso-position-vertical-relative:paragraph;z-index:-15833088" id="docshapegroup4" coordorigin="1591,217" coordsize="158,158">
            <v:rect style="position:absolute;left:1598;top:224;width:143;height:143" id="docshape5" filled="true" fillcolor="#ffffff" stroked="false">
              <v:fill type="solid"/>
            </v:rect>
            <v:rect style="position:absolute;left:1598;top:224;width:143;height:143" id="docshape6" filled="false" stroked="true" strokeweight=".75pt" strokecolor="#000000">
              <v:stroke dashstyle="solid"/>
            </v:rect>
            <w10:wrap type="none"/>
          </v:group>
        </w:pict>
      </w:r>
      <w:r>
        <w:rPr>
          <w:sz w:val="22"/>
        </w:rPr>
        <w:t>Whereas</w:t>
      </w:r>
      <w:r>
        <w:rPr>
          <w:spacing w:val="-3"/>
          <w:sz w:val="22"/>
        </w:rPr>
        <w:t> </w:t>
      </w:r>
      <w:r>
        <w:rPr>
          <w:sz w:val="22"/>
        </w:rPr>
        <w:t>on the day</w:t>
      </w:r>
      <w:r>
        <w:rPr>
          <w:spacing w:val="-4"/>
          <w:sz w:val="22"/>
        </w:rPr>
        <w:t> </w:t>
      </w:r>
      <w:r>
        <w:rPr>
          <w:sz w:val="22"/>
        </w:rPr>
        <w:t>fixed for hearing</w:t>
      </w:r>
      <w:r>
        <w:rPr>
          <w:spacing w:val="-4"/>
          <w:sz w:val="22"/>
        </w:rPr>
        <w:t> </w:t>
      </w:r>
      <w:r>
        <w:rPr>
          <w:sz w:val="22"/>
        </w:rPr>
        <w:t>you did not</w:t>
      </w:r>
      <w:r>
        <w:rPr>
          <w:spacing w:val="-3"/>
          <w:sz w:val="22"/>
        </w:rPr>
        <w:t> </w:t>
      </w:r>
      <w:r>
        <w:rPr>
          <w:sz w:val="22"/>
        </w:rPr>
        <w:t>appear;</w:t>
      </w:r>
      <w:r>
        <w:rPr>
          <w:spacing w:val="1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0"/>
          <w:numId w:val="1"/>
        </w:numPr>
        <w:tabs>
          <w:tab w:pos="625" w:val="left" w:leader="none"/>
        </w:tabs>
        <w:spacing w:line="276" w:lineRule="auto" w:before="37" w:after="0"/>
        <w:ind w:left="218" w:right="241" w:firstLine="276"/>
        <w:jc w:val="both"/>
        <w:rPr>
          <w:sz w:val="22"/>
        </w:rPr>
      </w:pPr>
      <w:r>
        <w:rPr/>
        <w:pict>
          <v:group style="position:absolute;margin-left:79.525002pt;margin-top:11.164521pt;width:7.9pt;height:7.9pt;mso-position-horizontal-relative:page;mso-position-vertical-relative:paragraph;z-index:-15832576" id="docshapegroup7" coordorigin="1591,223" coordsize="158,158">
            <v:rect style="position:absolute;left:1598;top:230;width:143;height:143" id="docshape8" filled="true" fillcolor="#ffffff" stroked="false">
              <v:fill type="solid"/>
            </v:rect>
            <v:rect style="position:absolute;left:1598;top:230;width:143;height:143" id="docshape9" filled="false" stroked="true" strokeweight=".75pt" strokecolor="#000000">
              <v:stroke dashstyle="solid"/>
            </v:rect>
            <w10:wrap type="none"/>
          </v:group>
        </w:pict>
      </w:r>
      <w:r>
        <w:rPr>
          <w:sz w:val="22"/>
        </w:rPr>
        <w:t>Whereas the undersigned has examined your reply and submissions made at the time of hearing,</w:t>
      </w:r>
      <w:r>
        <w:rPr>
          <w:spacing w:val="-52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opinion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your</w:t>
      </w:r>
      <w:r>
        <w:rPr>
          <w:spacing w:val="1"/>
          <w:sz w:val="22"/>
        </w:rPr>
        <w:t> </w:t>
      </w:r>
      <w:r>
        <w:rPr>
          <w:sz w:val="22"/>
        </w:rPr>
        <w:t>provisional</w:t>
      </w:r>
      <w:r>
        <w:rPr>
          <w:spacing w:val="1"/>
          <w:sz w:val="22"/>
        </w:rPr>
        <w:t> </w:t>
      </w:r>
      <w:r>
        <w:rPr>
          <w:sz w:val="22"/>
        </w:rPr>
        <w:t>registration is</w:t>
      </w:r>
      <w:r>
        <w:rPr>
          <w:spacing w:val="1"/>
          <w:sz w:val="22"/>
        </w:rPr>
        <w:t> </w:t>
      </w:r>
      <w:r>
        <w:rPr>
          <w:sz w:val="22"/>
        </w:rPr>
        <w:t>liable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cancelled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following</w:t>
      </w:r>
      <w:r>
        <w:rPr>
          <w:spacing w:val="1"/>
          <w:sz w:val="22"/>
        </w:rPr>
        <w:t> </w:t>
      </w:r>
      <w:r>
        <w:rPr>
          <w:sz w:val="22"/>
        </w:rPr>
        <w:t>reason(s).</w:t>
      </w:r>
    </w:p>
    <w:p>
      <w:pPr>
        <w:pStyle w:val="BodyText"/>
        <w:spacing w:before="1"/>
        <w:ind w:left="274"/>
      </w:pPr>
      <w:r>
        <w:rPr/>
        <w:t>1.</w:t>
      </w:r>
    </w:p>
    <w:p>
      <w:pPr>
        <w:pStyle w:val="BodyText"/>
        <w:spacing w:before="37"/>
        <w:ind w:left="274"/>
      </w:pPr>
      <w:r>
        <w:rPr/>
        <w:t>2.</w:t>
      </w:r>
    </w:p>
    <w:p>
      <w:pPr>
        <w:pStyle w:val="Heading1"/>
        <w:rPr>
          <w:u w:val="none"/>
        </w:rPr>
      </w:pPr>
      <w:r>
        <w:rPr>
          <w:u w:val="single"/>
        </w:rPr>
        <w:t>Determination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amount</w:t>
      </w:r>
      <w:r>
        <w:rPr>
          <w:spacing w:val="-4"/>
          <w:u w:val="single"/>
        </w:rPr>
        <w:t> </w:t>
      </w:r>
      <w:r>
        <w:rPr>
          <w:u w:val="single"/>
        </w:rPr>
        <w:t>payable</w:t>
      </w:r>
      <w:r>
        <w:rPr>
          <w:spacing w:val="-1"/>
          <w:u w:val="single"/>
        </w:rPr>
        <w:t> </w:t>
      </w:r>
      <w:r>
        <w:rPr>
          <w:u w:val="single"/>
        </w:rPr>
        <w:t>pursuant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5"/>
          <w:u w:val="single"/>
        </w:rPr>
        <w:t> </w:t>
      </w:r>
      <w:r>
        <w:rPr>
          <w:u w:val="single"/>
        </w:rPr>
        <w:t>cancellation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provisional</w:t>
      </w:r>
      <w:r>
        <w:rPr>
          <w:spacing w:val="-3"/>
          <w:u w:val="single"/>
        </w:rPr>
        <w:t> </w:t>
      </w:r>
      <w:r>
        <w:rPr>
          <w:u w:val="single"/>
        </w:rPr>
        <w:t>registration:</w:t>
      </w:r>
    </w:p>
    <w:p>
      <w:pPr>
        <w:pStyle w:val="BodyText"/>
        <w:spacing w:before="32"/>
        <w:ind w:left="218"/>
      </w:pPr>
      <w:r>
        <w:rPr/>
        <w:t>Accordingly,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 payable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computation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/>
        <w:t>thereof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tabs>
          <w:tab w:pos="6301" w:val="left" w:leader="hyphen"/>
        </w:tabs>
        <w:spacing w:before="38"/>
        <w:ind w:left="218"/>
      </w:pPr>
      <w:r>
        <w:rPr/>
        <w:t>You</w:t>
      </w:r>
      <w:r>
        <w:rPr>
          <w:spacing w:val="15"/>
        </w:rPr>
        <w:t> </w:t>
      </w:r>
      <w:r>
        <w:rPr/>
        <w:t>are</w:t>
      </w:r>
      <w:r>
        <w:rPr>
          <w:spacing w:val="17"/>
        </w:rPr>
        <w:t> </w:t>
      </w:r>
      <w:r>
        <w:rPr/>
        <w:t>required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pay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following</w:t>
      </w:r>
      <w:r>
        <w:rPr>
          <w:spacing w:val="13"/>
        </w:rPr>
        <w:t> </w:t>
      </w:r>
      <w:r>
        <w:rPr/>
        <w:t>amounts</w:t>
      </w:r>
      <w:r>
        <w:rPr>
          <w:spacing w:val="88"/>
        </w:rPr>
        <w:t> </w:t>
      </w:r>
      <w:r>
        <w:rPr/>
        <w:t>on</w:t>
      </w:r>
      <w:r>
        <w:rPr>
          <w:spacing w:val="15"/>
        </w:rPr>
        <w:t> </w:t>
      </w:r>
      <w:r>
        <w:rPr/>
        <w:t>or</w:t>
      </w:r>
      <w:r>
        <w:rPr>
          <w:spacing w:val="17"/>
        </w:rPr>
        <w:t> </w:t>
      </w:r>
      <w:r>
        <w:rPr/>
        <w:t>before</w:t>
        <w:tab/>
        <w:t>(date)</w:t>
      </w:r>
      <w:r>
        <w:rPr>
          <w:spacing w:val="17"/>
        </w:rPr>
        <w:t> </w:t>
      </w:r>
      <w:r>
        <w:rPr/>
        <w:t>failing</w:t>
      </w:r>
      <w:r>
        <w:rPr>
          <w:spacing w:val="14"/>
        </w:rPr>
        <w:t> </w:t>
      </w:r>
      <w:r>
        <w:rPr/>
        <w:t>which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amount</w:t>
      </w:r>
    </w:p>
    <w:p>
      <w:pPr>
        <w:pStyle w:val="BodyText"/>
        <w:spacing w:before="37" w:after="44"/>
        <w:ind w:left="218"/>
      </w:pPr>
      <w:r>
        <w:rPr/>
        <w:pict>
          <v:group style="position:absolute;margin-left:65.304001pt;margin-top:191.17955pt;width:468.35pt;height:73.75pt;mso-position-horizontal-relative:page;mso-position-vertical-relative:paragraph;z-index:15728640" id="docshapegroup10" coordorigin="1306,3824" coordsize="9367,1475">
            <v:shape style="position:absolute;left:1306;top:3823;width:9367;height:1475" id="docshape11" coordorigin="1306,3824" coordsize="9367,1475" path="m1316,3833l1306,3833,1306,5288,1316,5288,1316,3833xm10663,5288l1316,5288,1306,5288,1306,5298,1316,5298,10663,5298,10663,5288xm10663,3824l1316,3824,1306,3824,1306,3833,1316,3833,10663,3833,10663,3824xm10672,5288l10663,5288,10663,5298,10672,5298,10672,5288xm10672,3833l10663,3833,10663,5288,10672,5288,10672,3833xm10672,3824l10663,3824,10663,3833,10672,3833,10672,3824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18;top:3835;width:559;height:245" type="#_x0000_t202" id="docshape1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Place:</w:t>
                    </w:r>
                  </w:p>
                </w:txbxContent>
              </v:textbox>
              <w10:wrap type="none"/>
            </v:shape>
            <v:shape style="position:absolute;left:1966;top:4126;width:499;height:245" type="#_x0000_t202" id="docshape13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Date:</w:t>
                    </w:r>
                  </w:p>
                </w:txbxContent>
              </v:textbox>
              <w10:wrap type="none"/>
            </v:shape>
            <v:shape style="position:absolute;left:8478;top:4126;width:2102;height:536" type="#_x0000_t202" id="docshape14" filled="false" stroked="false">
              <v:textbox inset="0,0,0,0">
                <w:txbxContent>
                  <w:p>
                    <w:pPr>
                      <w:spacing w:line="244" w:lineRule="exact" w:before="0"/>
                      <w:ind w:left="68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Signature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&lt;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Name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Officer&gt;</w:t>
                    </w:r>
                  </w:p>
                </w:txbxContent>
              </v:textbox>
              <w10:wrap type="none"/>
            </v:shape>
            <v:shape style="position:absolute;left:5456;top:4709;width:1085;height:245" type="#_x0000_t202" id="docshape15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Designation</w:t>
                    </w:r>
                  </w:p>
                </w:txbxContent>
              </v:textbox>
              <w10:wrap type="none"/>
            </v:shape>
            <v:shape style="position:absolute;left:9006;top:5000;width:1049;height:245" type="#_x0000_t202" id="docshape16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Jurisdiction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recovered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accordance 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Act and</w:t>
      </w:r>
      <w:r>
        <w:rPr>
          <w:spacing w:val="-3"/>
        </w:rPr>
        <w:t> </w:t>
      </w:r>
      <w:r>
        <w:rPr/>
        <w:t>rules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thereunder.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1436"/>
        <w:gridCol w:w="1399"/>
        <w:gridCol w:w="1692"/>
        <w:gridCol w:w="1402"/>
        <w:gridCol w:w="1399"/>
      </w:tblGrid>
      <w:tr>
        <w:trPr>
          <w:trHeight w:val="583" w:hRule="atLeast"/>
        </w:trPr>
        <w:tc>
          <w:tcPr>
            <w:tcW w:w="1819" w:type="dxa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Head</w:t>
            </w:r>
          </w:p>
        </w:tc>
        <w:tc>
          <w:tcPr>
            <w:tcW w:w="1436" w:type="dxa"/>
          </w:tcPr>
          <w:p>
            <w:pPr>
              <w:pStyle w:val="TableParagraph"/>
              <w:spacing w:before="140"/>
              <w:ind w:left="194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399" w:type="dxa"/>
          </w:tcPr>
          <w:p>
            <w:pPr>
              <w:pStyle w:val="TableParagraph"/>
              <w:spacing w:before="140"/>
              <w:ind w:left="280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692" w:type="dxa"/>
          </w:tcPr>
          <w:p>
            <w:pPr>
              <w:pStyle w:val="TableParagraph"/>
              <w:spacing w:before="140"/>
              <w:ind w:left="499"/>
              <w:rPr>
                <w:sz w:val="22"/>
              </w:rPr>
            </w:pPr>
            <w:r>
              <w:rPr>
                <w:sz w:val="22"/>
              </w:rPr>
              <w:t>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234" w:right="225"/>
              <w:jc w:val="center"/>
              <w:rPr>
                <w:sz w:val="22"/>
              </w:rPr>
            </w:pPr>
            <w:r>
              <w:rPr>
                <w:sz w:val="22"/>
              </w:rPr>
              <w:t>Integrated</w:t>
            </w:r>
          </w:p>
          <w:p>
            <w:pPr>
              <w:pStyle w:val="TableParagraph"/>
              <w:spacing w:before="38"/>
              <w:ind w:left="234" w:right="225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1399" w:type="dxa"/>
          </w:tcPr>
          <w:p>
            <w:pPr>
              <w:pStyle w:val="TableParagraph"/>
              <w:spacing w:line="249" w:lineRule="exact"/>
              <w:ind w:left="472" w:right="460"/>
              <w:jc w:val="center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</w:tr>
      <w:tr>
        <w:trPr>
          <w:trHeight w:val="450" w:hRule="atLeast"/>
        </w:trPr>
        <w:tc>
          <w:tcPr>
            <w:tcW w:w="1819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819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Interest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819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Penalty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819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819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3970" w:right="3987"/>
        <w:jc w:val="center"/>
      </w:pPr>
      <w:r>
        <w:rPr/>
        <w:t>79</w:t>
      </w:r>
    </w:p>
    <w:sectPr>
      <w:type w:val="continuous"/>
      <w:pgSz w:w="11910" w:h="16840"/>
      <w:pgMar w:top="1580" w:bottom="280" w:left="12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18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36" w:hanging="1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3" w:hanging="1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9" w:hanging="1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6" w:hanging="1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3" w:hanging="1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9" w:hanging="1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6" w:hanging="1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53" w:hanging="1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45"/>
      <w:ind w:left="218"/>
      <w:outlineLvl w:val="1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</w:rPr>
  </w:style>
  <w:style w:styleId="Title" w:type="paragraph">
    <w:name w:val="Title"/>
    <w:basedOn w:val="Normal"/>
    <w:uiPriority w:val="1"/>
    <w:qFormat/>
    <w:pPr>
      <w:spacing w:before="46"/>
      <w:ind w:left="2174"/>
      <w:jc w:val="both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37"/>
      <w:ind w:left="619" w:hanging="126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2021-05-23T18:01:33Z</dcterms:created>
  <dcterms:modified xsi:type="dcterms:W3CDTF">2021-05-23T18:01:33Z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