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3538" w:right="3557"/>
        <w:jc w:val="center"/>
      </w:pPr>
      <w:r>
        <w:rPr/>
        <w:t>FORM</w:t>
      </w:r>
      <w:r>
        <w:rPr>
          <w:spacing w:val="-2"/>
        </w:rPr>
        <w:t> </w:t>
      </w:r>
      <w:r>
        <w:rPr/>
        <w:t>GSTR-4A</w:t>
      </w:r>
    </w:p>
    <w:p>
      <w:pPr>
        <w:spacing w:before="35"/>
        <w:ind w:left="3538" w:right="3562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59(3) &amp;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66(2)]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8"/>
        <w:rPr>
          <w:i/>
          <w:sz w:val="20"/>
        </w:rPr>
      </w:pPr>
    </w:p>
    <w:p>
      <w:pPr>
        <w:pStyle w:val="BodyText"/>
        <w:ind w:left="2156" w:right="165"/>
        <w:jc w:val="center"/>
      </w:pPr>
      <w:r>
        <w:rPr/>
        <w:t>Auto-drafted</w:t>
      </w:r>
      <w:r>
        <w:rPr>
          <w:spacing w:val="53"/>
        </w:rPr>
        <w:t> </w:t>
      </w:r>
      <w:r>
        <w:rPr/>
        <w:t>details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registered</w:t>
      </w:r>
      <w:r>
        <w:rPr>
          <w:spacing w:val="54"/>
        </w:rPr>
        <w:t> </w:t>
      </w:r>
      <w:r>
        <w:rPr/>
        <w:t>person</w:t>
      </w:r>
      <w:r>
        <w:rPr>
          <w:spacing w:val="54"/>
        </w:rPr>
        <w:t> </w:t>
      </w:r>
      <w:r>
        <w:rPr/>
        <w:t>opting</w:t>
      </w:r>
      <w:r>
        <w:rPr>
          <w:spacing w:val="53"/>
        </w:rPr>
        <w:t> </w:t>
      </w:r>
      <w:r>
        <w:rPr/>
        <w:t>for</w:t>
      </w:r>
      <w:r>
        <w:rPr>
          <w:spacing w:val="50"/>
        </w:rPr>
        <w:t> </w:t>
      </w:r>
      <w:r>
        <w:rPr/>
        <w:t>composition</w:t>
      </w:r>
    </w:p>
    <w:p>
      <w:pPr>
        <w:pStyle w:val="BodyText"/>
        <w:spacing w:before="43"/>
        <w:ind w:left="1711" w:right="165"/>
        <w:jc w:val="center"/>
      </w:pPr>
      <w:r>
        <w:rPr/>
        <w:t>levy</w:t>
      </w:r>
    </w:p>
    <w:p>
      <w:pPr>
        <w:spacing w:before="35"/>
        <w:ind w:left="2705" w:right="0" w:firstLine="0"/>
        <w:jc w:val="left"/>
        <w:rPr>
          <w:i/>
          <w:sz w:val="22"/>
        </w:rPr>
      </w:pPr>
      <w:r>
        <w:rPr>
          <w:i/>
          <w:sz w:val="22"/>
        </w:rPr>
        <w:t>(Auto-drafted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GSTR-1,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GSTR-5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GSTR-7)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1"/>
        <w:rPr>
          <w:i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169"/>
        <w:gridCol w:w="1169"/>
        <w:gridCol w:w="1170"/>
        <w:gridCol w:w="1388"/>
      </w:tblGrid>
      <w:tr>
        <w:trPr>
          <w:trHeight w:val="350" w:hRule="atLeast"/>
        </w:trPr>
        <w:tc>
          <w:tcPr>
            <w:tcW w:w="4253" w:type="dxa"/>
          </w:tcPr>
          <w:p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4253" w:type="dxa"/>
          </w:tcPr>
          <w:p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Quarter</w:t>
            </w:r>
          </w:p>
        </w:tc>
        <w:tc>
          <w:tcPr>
            <w:tcW w:w="4896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2" w:after="1"/>
        <w:rPr>
          <w:i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448"/>
        <w:gridCol w:w="4044"/>
        <w:gridCol w:w="242"/>
        <w:gridCol w:w="242"/>
        <w:gridCol w:w="242"/>
        <w:gridCol w:w="242"/>
        <w:gridCol w:w="242"/>
        <w:gridCol w:w="240"/>
        <w:gridCol w:w="242"/>
        <w:gridCol w:w="242"/>
        <w:gridCol w:w="242"/>
        <w:gridCol w:w="242"/>
        <w:gridCol w:w="243"/>
        <w:gridCol w:w="240"/>
        <w:gridCol w:w="242"/>
        <w:gridCol w:w="242"/>
        <w:gridCol w:w="434"/>
      </w:tblGrid>
      <w:tr>
        <w:trPr>
          <w:trHeight w:val="405" w:hRule="atLeast"/>
        </w:trPr>
        <w:tc>
          <w:tcPr>
            <w:tcW w:w="410" w:type="dxa"/>
          </w:tcPr>
          <w:p>
            <w:pPr>
              <w:pStyle w:val="TableParagraph"/>
              <w:spacing w:before="70"/>
              <w:ind w:left="9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492" w:type="dxa"/>
            <w:gridSpan w:val="2"/>
          </w:tcPr>
          <w:p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sz w:val="20"/>
              </w:rPr>
              <w:t>GSTIN</w:t>
            </w: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410" w:type="dxa"/>
          </w:tcPr>
          <w:p>
            <w:pPr>
              <w:pStyle w:val="TableParagraph"/>
              <w:spacing w:before="38"/>
              <w:ind w:left="9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48" w:type="dxa"/>
          </w:tcPr>
          <w:p>
            <w:pPr>
              <w:pStyle w:val="TableParagraph"/>
              <w:spacing w:before="34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4044" w:type="dxa"/>
          </w:tcPr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</w:p>
        </w:tc>
        <w:tc>
          <w:tcPr>
            <w:tcW w:w="3819" w:type="dxa"/>
            <w:gridSpan w:val="15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Populated</w:t>
            </w:r>
          </w:p>
        </w:tc>
      </w:tr>
      <w:tr>
        <w:trPr>
          <w:trHeight w:val="342" w:hRule="atLeast"/>
        </w:trPr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4044" w:type="dxa"/>
          </w:tcPr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name, 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3819" w:type="dxa"/>
            <w:gridSpan w:val="15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Populated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1" w:after="0"/>
        <w:ind w:left="218" w:right="985" w:firstLine="0"/>
        <w:jc w:val="left"/>
        <w:rPr>
          <w:b/>
          <w:sz w:val="24"/>
        </w:rPr>
      </w:pPr>
      <w:r>
        <w:rPr>
          <w:b/>
          <w:sz w:val="24"/>
        </w:rPr>
        <w:t>Inward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supplies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supplies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attracting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reverse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charge</w:t>
      </w:r>
    </w:p>
    <w:p>
      <w:pPr>
        <w:spacing w:line="240" w:lineRule="auto" w:before="5" w:after="0"/>
        <w:rPr>
          <w:b/>
          <w:sz w:val="14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631"/>
        <w:gridCol w:w="629"/>
        <w:gridCol w:w="644"/>
        <w:gridCol w:w="473"/>
        <w:gridCol w:w="785"/>
        <w:gridCol w:w="1066"/>
        <w:gridCol w:w="936"/>
        <w:gridCol w:w="1181"/>
        <w:gridCol w:w="783"/>
        <w:gridCol w:w="1030"/>
      </w:tblGrid>
      <w:tr>
        <w:trPr>
          <w:trHeight w:val="789" w:hRule="atLeast"/>
        </w:trPr>
        <w:tc>
          <w:tcPr>
            <w:tcW w:w="785" w:type="dxa"/>
            <w:vMerge w:val="restart"/>
          </w:tcPr>
          <w:p>
            <w:pPr>
              <w:pStyle w:val="TableParagraph"/>
              <w:spacing w:line="247" w:lineRule="exact"/>
              <w:ind w:left="46" w:right="41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  <w:p>
            <w:pPr>
              <w:pStyle w:val="TableParagraph"/>
              <w:spacing w:line="278" w:lineRule="auto" w:before="37"/>
              <w:ind w:left="35" w:right="27" w:hanging="3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supplier</w:t>
            </w:r>
          </w:p>
        </w:tc>
        <w:tc>
          <w:tcPr>
            <w:tcW w:w="1904" w:type="dxa"/>
            <w:gridSpan w:val="3"/>
          </w:tcPr>
          <w:p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spacing w:line="247" w:lineRule="exact"/>
              <w:ind w:left="30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785" w:type="dxa"/>
            <w:vMerge w:val="restart"/>
          </w:tcPr>
          <w:p>
            <w:pPr>
              <w:pStyle w:val="TableParagraph"/>
              <w:spacing w:line="276" w:lineRule="auto"/>
              <w:ind w:left="150" w:right="12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966" w:type="dxa"/>
            <w:gridSpan w:val="4"/>
          </w:tcPr>
          <w:p>
            <w:pPr>
              <w:pStyle w:val="TableParagraph"/>
              <w:spacing w:line="270" w:lineRule="exact"/>
              <w:ind w:left="1278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  <w:tc>
          <w:tcPr>
            <w:tcW w:w="1030" w:type="dxa"/>
            <w:vMerge w:val="restart"/>
          </w:tcPr>
          <w:p>
            <w:pPr>
              <w:pStyle w:val="TableParagraph"/>
              <w:spacing w:line="276" w:lineRule="auto"/>
              <w:ind w:left="77" w:right="70" w:hanging="5"/>
              <w:jc w:val="center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(Name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State/UT)</w:t>
            </w:r>
          </w:p>
        </w:tc>
      </w:tr>
      <w:tr>
        <w:trPr>
          <w:trHeight w:val="582" w:hRule="atLeast"/>
        </w:trPr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30" w:right="126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24" w:right="138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44" w:type="dxa"/>
          </w:tcPr>
          <w:p>
            <w:pPr>
              <w:pStyle w:val="TableParagraph"/>
              <w:spacing w:line="247" w:lineRule="exact"/>
              <w:ind w:left="54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7" w:lineRule="exact"/>
              <w:ind w:left="62" w:right="61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62" w:right="56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936" w:type="dxa"/>
          </w:tcPr>
          <w:p>
            <w:pPr>
              <w:pStyle w:val="TableParagraph"/>
              <w:spacing w:line="247" w:lineRule="exact"/>
              <w:ind w:left="118" w:right="119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118" w:right="116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left="168" w:right="168"/>
              <w:jc w:val="center"/>
              <w:rPr>
                <w:sz w:val="22"/>
              </w:rPr>
            </w:pPr>
            <w:r>
              <w:rPr>
                <w:sz w:val="22"/>
              </w:rPr>
              <w:t>State/UT</w:t>
            </w:r>
          </w:p>
          <w:p>
            <w:pPr>
              <w:pStyle w:val="TableParagraph"/>
              <w:spacing w:before="37"/>
              <w:ind w:left="168" w:right="166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783" w:type="dxa"/>
          </w:tcPr>
          <w:p>
            <w:pPr>
              <w:pStyle w:val="TableParagraph"/>
              <w:spacing w:line="247" w:lineRule="exact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785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righ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44" w:type="dxa"/>
          </w:tcPr>
          <w:p>
            <w:pPr>
              <w:pStyle w:val="TableParagraph"/>
              <w:spacing w:line="247" w:lineRule="exact"/>
              <w:ind w:left="34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73" w:type="dxa"/>
          </w:tcPr>
          <w:p>
            <w:pPr>
              <w:pStyle w:val="TableParagraph"/>
              <w:spacing w:line="247" w:lineRule="exact"/>
              <w:ind w:left="25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85" w:type="dxa"/>
          </w:tcPr>
          <w:p>
            <w:pPr>
              <w:pStyle w:val="TableParagraph"/>
              <w:spacing w:line="247" w:lineRule="exact"/>
              <w:ind w:left="41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6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36" w:type="dxa"/>
          </w:tcPr>
          <w:p>
            <w:pPr>
              <w:pStyle w:val="TableParagraph"/>
              <w:spacing w:line="247" w:lineRule="exact"/>
              <w:ind w:right="7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81" w:type="dxa"/>
          </w:tcPr>
          <w:p>
            <w:pPr>
              <w:pStyle w:val="TableParagraph"/>
              <w:spacing w:line="247" w:lineRule="exact"/>
              <w:ind w:left="25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83" w:type="dxa"/>
          </w:tcPr>
          <w:p>
            <w:pPr>
              <w:pStyle w:val="TableParagraph"/>
              <w:spacing w:line="247" w:lineRule="exact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0" w:type="dxa"/>
          </w:tcPr>
          <w:p>
            <w:pPr>
              <w:pStyle w:val="TableParagraph"/>
              <w:spacing w:line="247" w:lineRule="exact"/>
              <w:ind w:left="437" w:right="32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82" w:hRule="atLeast"/>
        </w:trPr>
        <w:tc>
          <w:tcPr>
            <w:tcW w:w="8943" w:type="dxa"/>
            <w:gridSpan w:val="11"/>
          </w:tcPr>
          <w:p>
            <w:pPr>
              <w:pStyle w:val="TableParagraph"/>
              <w:tabs>
                <w:tab w:pos="714" w:val="left" w:leader="none"/>
              </w:tabs>
              <w:spacing w:line="251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3A.</w:t>
              <w:tab/>
              <w:t>Inward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received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registered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supplier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attracting</w:t>
            </w:r>
          </w:p>
          <w:p>
            <w:pPr>
              <w:pStyle w:val="TableParagraph"/>
              <w:spacing w:before="37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reverse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charge)</w:t>
            </w:r>
          </w:p>
        </w:tc>
      </w:tr>
      <w:tr>
        <w:trPr>
          <w:trHeight w:val="290" w:hRule="atLeast"/>
        </w:trPr>
        <w:tc>
          <w:tcPr>
            <w:tcW w:w="7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943" w:type="dxa"/>
            <w:gridSpan w:val="11"/>
          </w:tcPr>
          <w:p>
            <w:pPr>
              <w:pStyle w:val="TableParagraph"/>
              <w:tabs>
                <w:tab w:pos="702" w:val="left" w:leader="none"/>
              </w:tabs>
              <w:spacing w:line="251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3B.</w:t>
              <w:tab/>
              <w:t>Inward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received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 a registered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supplier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(attracting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reverse charge)</w:t>
            </w:r>
          </w:p>
        </w:tc>
      </w:tr>
      <w:tr>
        <w:trPr>
          <w:trHeight w:val="292" w:hRule="atLeast"/>
        </w:trPr>
        <w:tc>
          <w:tcPr>
            <w:tcW w:w="7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4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0" w:after="0"/>
        <w:ind w:left="218" w:right="680" w:firstLine="0"/>
        <w:jc w:val="left"/>
        <w:rPr>
          <w:b/>
          <w:sz w:val="24"/>
        </w:rPr>
      </w:pPr>
      <w:r>
        <w:rPr>
          <w:b/>
          <w:sz w:val="24"/>
        </w:rPr>
        <w:t>Debit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notes/credit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(including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amendments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thereof)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period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1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439"/>
        <w:gridCol w:w="434"/>
        <w:gridCol w:w="662"/>
        <w:gridCol w:w="439"/>
        <w:gridCol w:w="436"/>
        <w:gridCol w:w="590"/>
        <w:gridCol w:w="494"/>
        <w:gridCol w:w="722"/>
        <w:gridCol w:w="906"/>
        <w:gridCol w:w="688"/>
        <w:gridCol w:w="809"/>
        <w:gridCol w:w="650"/>
        <w:gridCol w:w="880"/>
      </w:tblGrid>
      <w:tr>
        <w:trPr>
          <w:trHeight w:val="1269" w:hRule="atLeast"/>
        </w:trPr>
        <w:tc>
          <w:tcPr>
            <w:tcW w:w="1691" w:type="dxa"/>
            <w:gridSpan w:val="3"/>
          </w:tcPr>
          <w:p>
            <w:pPr>
              <w:pStyle w:val="TableParagraph"/>
              <w:spacing w:line="278" w:lineRule="auto"/>
              <w:ind w:left="410" w:right="18" w:hanging="368"/>
              <w:rPr>
                <w:sz w:val="22"/>
              </w:rPr>
            </w:pPr>
            <w:r>
              <w:rPr>
                <w:sz w:val="22"/>
              </w:rPr>
              <w:t>Details of original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document</w:t>
            </w:r>
          </w:p>
        </w:tc>
        <w:tc>
          <w:tcPr>
            <w:tcW w:w="2127" w:type="dxa"/>
            <w:gridSpan w:val="4"/>
          </w:tcPr>
          <w:p>
            <w:pPr>
              <w:pStyle w:val="TableParagraph"/>
              <w:spacing w:line="276" w:lineRule="auto"/>
              <w:ind w:left="115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Revised details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Debit /</w:t>
            </w:r>
          </w:p>
          <w:p>
            <w:pPr>
              <w:pStyle w:val="TableParagraph"/>
              <w:ind w:left="479" w:right="471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  <w:tc>
          <w:tcPr>
            <w:tcW w:w="494" w:type="dxa"/>
            <w:vMerge w:val="restart"/>
          </w:tcPr>
          <w:p>
            <w:pPr>
              <w:pStyle w:val="TableParagraph"/>
              <w:spacing w:line="247" w:lineRule="exact"/>
              <w:ind w:left="46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722" w:type="dxa"/>
            <w:vMerge w:val="restart"/>
          </w:tcPr>
          <w:p>
            <w:pPr>
              <w:pStyle w:val="TableParagraph"/>
              <w:spacing w:line="278" w:lineRule="auto"/>
              <w:ind w:left="123" w:right="-24" w:hanging="116"/>
              <w:rPr>
                <w:sz w:val="22"/>
              </w:rPr>
            </w:pPr>
            <w:r>
              <w:rPr>
                <w:sz w:val="22"/>
              </w:rPr>
              <w:t>Taxable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053" w:type="dxa"/>
            <w:gridSpan w:val="4"/>
          </w:tcPr>
          <w:p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  <w:tc>
          <w:tcPr>
            <w:tcW w:w="880" w:type="dxa"/>
            <w:vMerge w:val="restart"/>
          </w:tcPr>
          <w:p>
            <w:pPr>
              <w:pStyle w:val="TableParagraph"/>
              <w:spacing w:line="276" w:lineRule="auto"/>
              <w:ind w:left="9" w:right="-15" w:firstLine="74"/>
              <w:jc w:val="both"/>
              <w:rPr>
                <w:sz w:val="22"/>
              </w:rPr>
            </w:pPr>
            <w:r>
              <w:rPr>
                <w:sz w:val="22"/>
              </w:rPr>
              <w:t>Place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(Name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State/UT)</w:t>
            </w:r>
          </w:p>
        </w:tc>
      </w:tr>
      <w:tr>
        <w:trPr>
          <w:trHeight w:val="582" w:hRule="atLeast"/>
        </w:trPr>
        <w:tc>
          <w:tcPr>
            <w:tcW w:w="818" w:type="dxa"/>
          </w:tcPr>
          <w:p>
            <w:pPr>
              <w:pStyle w:val="TableParagraph"/>
              <w:spacing w:line="249" w:lineRule="exact"/>
              <w:ind w:left="60" w:right="59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</w:tc>
        <w:tc>
          <w:tcPr>
            <w:tcW w:w="439" w:type="dxa"/>
          </w:tcPr>
          <w:p>
            <w:pPr>
              <w:pStyle w:val="TableParagraph"/>
              <w:spacing w:line="249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4" w:type="dxa"/>
          </w:tcPr>
          <w:p>
            <w:pPr>
              <w:pStyle w:val="TableParagraph"/>
              <w:spacing w:line="249" w:lineRule="exact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5" w:right="-15"/>
              <w:jc w:val="center"/>
              <w:rPr>
                <w:sz w:val="22"/>
              </w:rPr>
            </w:pPr>
            <w:r>
              <w:rPr>
                <w:sz w:val="22"/>
              </w:rPr>
              <w:t>GSTIN</w:t>
            </w:r>
          </w:p>
        </w:tc>
        <w:tc>
          <w:tcPr>
            <w:tcW w:w="4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ind w:left="34" w:right="28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436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590" w:type="dxa"/>
          </w:tcPr>
          <w:p>
            <w:pPr>
              <w:pStyle w:val="TableParagraph"/>
              <w:spacing w:line="249" w:lineRule="exact"/>
              <w:ind w:left="31"/>
              <w:rPr>
                <w:sz w:val="22"/>
              </w:rPr>
            </w:pPr>
            <w:r>
              <w:rPr>
                <w:sz w:val="22"/>
              </w:rPr>
              <w:t>Value</w:t>
            </w:r>
          </w:p>
        </w:tc>
        <w:tc>
          <w:tcPr>
            <w:tcW w:w="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line="249" w:lineRule="exact"/>
              <w:ind w:left="9" w:right="-15"/>
              <w:jc w:val="center"/>
              <w:rPr>
                <w:sz w:val="22"/>
              </w:rPr>
            </w:pPr>
            <w:r>
              <w:rPr>
                <w:sz w:val="22"/>
              </w:rPr>
              <w:t>Integrated</w:t>
            </w:r>
          </w:p>
          <w:p>
            <w:pPr>
              <w:pStyle w:val="TableParagraph"/>
              <w:spacing w:before="37"/>
              <w:ind w:left="263" w:right="249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688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before="37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8" w:right="-15"/>
              <w:jc w:val="center"/>
              <w:rPr>
                <w:sz w:val="22"/>
              </w:rPr>
            </w:pPr>
            <w:r>
              <w:rPr>
                <w:sz w:val="22"/>
              </w:rPr>
              <w:t>State/UT</w:t>
            </w:r>
          </w:p>
          <w:p>
            <w:pPr>
              <w:pStyle w:val="TableParagraph"/>
              <w:spacing w:before="37"/>
              <w:ind w:left="215" w:right="201"/>
              <w:jc w:val="center"/>
              <w:rPr>
                <w:sz w:val="22"/>
              </w:rPr>
            </w:pPr>
            <w:r>
              <w:rPr>
                <w:sz w:val="22"/>
              </w:rPr>
              <w:t>Tax</w:t>
            </w:r>
          </w:p>
        </w:tc>
        <w:tc>
          <w:tcPr>
            <w:tcW w:w="650" w:type="dxa"/>
          </w:tcPr>
          <w:p>
            <w:pPr>
              <w:pStyle w:val="TableParagraph"/>
              <w:spacing w:line="249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Cess</w:t>
            </w:r>
          </w:p>
        </w:tc>
        <w:tc>
          <w:tcPr>
            <w:tcW w:w="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818" w:type="dxa"/>
          </w:tcPr>
          <w:p>
            <w:pPr>
              <w:pStyle w:val="TableParagraph"/>
              <w:spacing w:line="247" w:lineRule="exact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9" w:type="dxa"/>
          </w:tcPr>
          <w:p>
            <w:pPr>
              <w:pStyle w:val="TableParagraph"/>
              <w:spacing w:line="247" w:lineRule="exact"/>
              <w:ind w:right="10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34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9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36" w:type="dxa"/>
          </w:tcPr>
          <w:p>
            <w:pPr>
              <w:pStyle w:val="TableParagraph"/>
              <w:spacing w:line="247" w:lineRule="exact"/>
              <w:ind w:left="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0" w:type="dxa"/>
          </w:tcPr>
          <w:p>
            <w:pPr>
              <w:pStyle w:val="TableParagraph"/>
              <w:spacing w:line="247" w:lineRule="exact"/>
              <w:ind w:left="31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spacing w:line="247" w:lineRule="exact"/>
              <w:ind w:left="24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22" w:type="dxa"/>
          </w:tcPr>
          <w:p>
            <w:pPr>
              <w:pStyle w:val="TableParagraph"/>
              <w:spacing w:line="247" w:lineRule="exact"/>
              <w:ind w:right="10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06" w:type="dxa"/>
          </w:tcPr>
          <w:p>
            <w:pPr>
              <w:pStyle w:val="TableParagraph"/>
              <w:spacing w:line="247" w:lineRule="exact"/>
              <w:ind w:left="40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88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37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247" w:lineRule="exact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80" w:type="dxa"/>
          </w:tcPr>
          <w:p>
            <w:pPr>
              <w:pStyle w:val="TableParagraph"/>
              <w:spacing w:line="247" w:lineRule="exact"/>
              <w:ind w:left="41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92" w:hRule="atLeast"/>
        </w:trPr>
        <w:tc>
          <w:tcPr>
            <w:tcW w:w="8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TDS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received</w:t>
      </w:r>
    </w:p>
    <w:p>
      <w:pPr>
        <w:spacing w:line="240" w:lineRule="auto" w:before="10" w:after="1"/>
        <w:rPr>
          <w:b/>
          <w:sz w:val="15"/>
        </w:r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440"/>
        <w:gridCol w:w="1620"/>
        <w:gridCol w:w="1980"/>
      </w:tblGrid>
      <w:tr>
        <w:trPr>
          <w:trHeight w:val="292" w:hRule="atLeast"/>
        </w:trPr>
        <w:tc>
          <w:tcPr>
            <w:tcW w:w="2069" w:type="dxa"/>
            <w:vMerge w:val="restart"/>
          </w:tcPr>
          <w:p>
            <w:pPr>
              <w:pStyle w:val="TableParagraph"/>
              <w:spacing w:line="249" w:lineRule="exact"/>
              <w:ind w:left="187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deductor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49" w:lineRule="exact"/>
              <w:ind w:left="196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9" w:lineRule="exact"/>
              <w:ind w:left="1166"/>
              <w:rPr>
                <w:sz w:val="22"/>
              </w:rPr>
            </w:pP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290" w:hRule="atLeast"/>
        </w:trPr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279" w:right="248"/>
              <w:jc w:val="center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  <w:tc>
          <w:tcPr>
            <w:tcW w:w="1980" w:type="dxa"/>
          </w:tcPr>
          <w:p>
            <w:pPr>
              <w:pStyle w:val="TableParagraph"/>
              <w:spacing w:line="247" w:lineRule="exact"/>
              <w:ind w:left="384" w:right="355"/>
              <w:jc w:val="center"/>
              <w:rPr>
                <w:sz w:val="22"/>
              </w:rPr>
            </w:pPr>
            <w:r>
              <w:rPr>
                <w:sz w:val="22"/>
              </w:rPr>
              <w:t>State/UT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</w:p>
        </w:tc>
      </w:tr>
      <w:tr>
        <w:trPr>
          <w:trHeight w:val="292" w:hRule="atLeast"/>
        </w:trPr>
        <w:tc>
          <w:tcPr>
            <w:tcW w:w="2069" w:type="dxa"/>
          </w:tcPr>
          <w:p>
            <w:pPr>
              <w:pStyle w:val="TableParagraph"/>
              <w:spacing w:line="247" w:lineRule="exact"/>
              <w:ind w:left="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80" w:type="dxa"/>
          </w:tcPr>
          <w:p>
            <w:pPr>
              <w:pStyle w:val="TableParagraph"/>
              <w:spacing w:line="247" w:lineRule="exact"/>
              <w:ind w:left="12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2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4"/>
        <w:rPr>
          <w:b/>
          <w:sz w:val="36"/>
        </w:rPr>
      </w:pPr>
    </w:p>
    <w:p>
      <w:pPr>
        <w:spacing w:before="0"/>
        <w:ind w:left="148" w:right="165" w:firstLine="0"/>
        <w:jc w:val="center"/>
        <w:rPr>
          <w:sz w:val="22"/>
        </w:rPr>
      </w:pPr>
      <w:r>
        <w:rPr>
          <w:sz w:val="22"/>
        </w:rPr>
        <w:t>152</w:t>
      </w:r>
    </w:p>
    <w:sectPr>
      <w:type w:val="continuous"/>
      <w:pgSz w:w="11910" w:h="16840"/>
      <w:pgMar w:top="720" w:bottom="280" w:left="12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36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3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9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3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9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1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2021-05-23T18:16:05Z</dcterms:created>
  <dcterms:modified xsi:type="dcterms:W3CDTF">2021-05-23T18:16:05Z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